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0A3A7" w14:textId="231E9F84" w:rsidR="00345A51" w:rsidRPr="00345A51" w:rsidRDefault="00345A51" w:rsidP="00345A51">
      <w:pPr>
        <w:spacing w:after="0" w:line="240" w:lineRule="auto"/>
        <w:jc w:val="both"/>
        <w:rPr>
          <w:rFonts w:ascii="Tahoma" w:eastAsia="Times New Roman" w:hAnsi="Tahoma" w:cs="Tahoma"/>
          <w:caps/>
          <w:smallCaps/>
          <w:sz w:val="28"/>
          <w:szCs w:val="28"/>
          <w:lang w:val="en-US"/>
        </w:rPr>
      </w:pPr>
      <w:r w:rsidRPr="00345A51">
        <w:rPr>
          <w:rFonts w:ascii="Times New Roman" w:eastAsia="Times New Roman" w:hAnsi="Times New Roman" w:cs="Times New Roman"/>
          <w:sz w:val="24"/>
          <w:szCs w:val="24"/>
          <w:lang w:val="en-US"/>
        </w:rPr>
        <w:t xml:space="preserve">                                                                                                                                                                                                                            </w:t>
      </w:r>
    </w:p>
    <w:p w14:paraId="53732106" w14:textId="77777777" w:rsidR="00345A51" w:rsidRPr="00345A51" w:rsidRDefault="00345A51" w:rsidP="00345A51">
      <w:pPr>
        <w:spacing w:after="0" w:line="240" w:lineRule="auto"/>
        <w:jc w:val="both"/>
        <w:rPr>
          <w:rFonts w:ascii="Tahoma" w:eastAsia="Times New Roman" w:hAnsi="Tahoma" w:cs="Tahoma"/>
          <w:caps/>
          <w:smallCaps/>
          <w:sz w:val="28"/>
          <w:szCs w:val="28"/>
          <w:lang w:val="en-US"/>
        </w:rPr>
      </w:pPr>
    </w:p>
    <w:p w14:paraId="02C6B77A" w14:textId="7A253E23" w:rsidR="00345A51" w:rsidRPr="00345A51" w:rsidRDefault="00345A51" w:rsidP="00345A51">
      <w:pPr>
        <w:spacing w:after="0" w:line="240" w:lineRule="auto"/>
        <w:jc w:val="both"/>
        <w:rPr>
          <w:rFonts w:ascii="Tahoma" w:eastAsia="Times New Roman" w:hAnsi="Tahoma" w:cs="Tahoma"/>
          <w:b/>
          <w:caps/>
          <w:smallCaps/>
          <w:sz w:val="32"/>
          <w:szCs w:val="32"/>
          <w:lang w:val="en-US"/>
        </w:rPr>
      </w:pPr>
      <w:r w:rsidRPr="00345A51">
        <w:rPr>
          <w:rFonts w:ascii="Tahoma" w:eastAsia="Times New Roman" w:hAnsi="Tahoma" w:cs="Tahoma"/>
          <w:caps/>
          <w:smallCaps/>
          <w:sz w:val="28"/>
          <w:szCs w:val="28"/>
          <w:lang w:val="en-US"/>
        </w:rPr>
        <w:t xml:space="preserve">                                 </w:t>
      </w:r>
      <w:r w:rsidR="007522DA">
        <w:rPr>
          <w:rFonts w:ascii="Tahoma" w:eastAsia="Times New Roman" w:hAnsi="Tahoma" w:cs="Tahoma"/>
          <w:caps/>
          <w:smallCaps/>
          <w:sz w:val="28"/>
          <w:szCs w:val="28"/>
          <w:lang w:val="en-US"/>
        </w:rPr>
        <w:t xml:space="preserve">       </w:t>
      </w:r>
      <w:r w:rsidR="0072339E">
        <w:rPr>
          <w:rFonts w:ascii="Tahoma" w:eastAsia="Times New Roman" w:hAnsi="Tahoma" w:cs="Tahoma"/>
          <w:caps/>
          <w:smallCaps/>
          <w:sz w:val="28"/>
          <w:szCs w:val="28"/>
          <w:lang w:val="en-US"/>
        </w:rPr>
        <w:t xml:space="preserve">  </w:t>
      </w:r>
      <w:r w:rsidR="00A963A0">
        <w:rPr>
          <w:rFonts w:ascii="Tahoma" w:eastAsia="Times New Roman" w:hAnsi="Tahoma" w:cs="Tahoma"/>
          <w:caps/>
          <w:smallCaps/>
          <w:sz w:val="28"/>
          <w:szCs w:val="28"/>
          <w:lang w:val="en-US"/>
        </w:rPr>
        <w:t xml:space="preserve">       </w:t>
      </w:r>
      <w:r w:rsidRPr="00345A51">
        <w:rPr>
          <w:rFonts w:ascii="Tahoma" w:eastAsia="Times New Roman" w:hAnsi="Tahoma" w:cs="Tahoma"/>
          <w:b/>
          <w:caps/>
          <w:smallCaps/>
          <w:sz w:val="32"/>
          <w:szCs w:val="32"/>
          <w:lang w:val="en-US"/>
        </w:rPr>
        <w:t xml:space="preserve">Jagmohan </w:t>
      </w:r>
    </w:p>
    <w:p w14:paraId="1C798410" w14:textId="082A811D" w:rsidR="00345A51" w:rsidRPr="00345A51" w:rsidRDefault="00345A51" w:rsidP="00345A51">
      <w:pPr>
        <w:tabs>
          <w:tab w:val="left" w:pos="3640"/>
        </w:tabs>
        <w:spacing w:after="0" w:line="240" w:lineRule="auto"/>
        <w:jc w:val="both"/>
        <w:rPr>
          <w:rFonts w:ascii="Times New Roman" w:eastAsia="Times New Roman" w:hAnsi="Times New Roman" w:cs="Times New Roman"/>
          <w:b/>
          <w:sz w:val="24"/>
          <w:szCs w:val="24"/>
          <w:lang w:val="en-US"/>
        </w:rPr>
      </w:pPr>
      <w:r w:rsidRPr="00345A51">
        <w:rPr>
          <w:rFonts w:ascii="Times New Roman" w:eastAsia="Times New Roman" w:hAnsi="Times New Roman" w:cs="Times New Roman"/>
          <w:b/>
          <w:sz w:val="24"/>
          <w:szCs w:val="24"/>
          <w:lang w:val="en-US"/>
        </w:rPr>
        <w:t xml:space="preserve">                                                 </w:t>
      </w:r>
      <w:r w:rsidR="0072339E">
        <w:rPr>
          <w:rFonts w:ascii="Times New Roman" w:eastAsia="Times New Roman" w:hAnsi="Times New Roman" w:cs="Times New Roman"/>
          <w:b/>
          <w:sz w:val="24"/>
          <w:szCs w:val="24"/>
          <w:lang w:val="en-US"/>
        </w:rPr>
        <w:t xml:space="preserve">    </w:t>
      </w:r>
      <w:r w:rsidRPr="00345A51">
        <w:rPr>
          <w:rFonts w:ascii="Times New Roman" w:eastAsia="Times New Roman" w:hAnsi="Times New Roman" w:cs="Times New Roman"/>
          <w:b/>
          <w:sz w:val="24"/>
          <w:szCs w:val="24"/>
          <w:lang w:val="en-US"/>
        </w:rPr>
        <w:t xml:space="preserve"> (</w:t>
      </w:r>
      <w:proofErr w:type="spellStart"/>
      <w:r w:rsidR="00A963A0">
        <w:rPr>
          <w:rFonts w:ascii="Times New Roman" w:eastAsia="Times New Roman" w:hAnsi="Times New Roman" w:cs="Times New Roman"/>
          <w:b/>
          <w:sz w:val="24"/>
          <w:szCs w:val="24"/>
          <w:lang w:val="en-US"/>
        </w:rPr>
        <w:t>Openstack</w:t>
      </w:r>
      <w:proofErr w:type="spellEnd"/>
      <w:r w:rsidR="00A963A0">
        <w:rPr>
          <w:rFonts w:ascii="Times New Roman" w:eastAsia="Times New Roman" w:hAnsi="Times New Roman" w:cs="Times New Roman"/>
          <w:b/>
          <w:sz w:val="24"/>
          <w:szCs w:val="24"/>
          <w:lang w:val="en-US"/>
        </w:rPr>
        <w:t>/AWS/AZURE/Kubernetes/Infrastructure</w:t>
      </w:r>
      <w:r w:rsidRPr="00345A51">
        <w:rPr>
          <w:rFonts w:ascii="Times New Roman" w:eastAsia="Times New Roman" w:hAnsi="Times New Roman" w:cs="Times New Roman"/>
          <w:b/>
          <w:sz w:val="24"/>
          <w:szCs w:val="24"/>
          <w:lang w:val="en-US"/>
        </w:rPr>
        <w:t>)</w:t>
      </w:r>
    </w:p>
    <w:p w14:paraId="7CCC0AE4" w14:textId="304FB8A8" w:rsidR="00345A51" w:rsidRPr="00345A51" w:rsidRDefault="00345A51" w:rsidP="00345A51">
      <w:pPr>
        <w:keepNext/>
        <w:pBdr>
          <w:bottom w:val="single" w:sz="2" w:space="1" w:color="auto"/>
        </w:pBdr>
        <w:spacing w:after="0" w:line="240" w:lineRule="auto"/>
        <w:outlineLvl w:val="5"/>
        <w:rPr>
          <w:rFonts w:ascii="Tahoma" w:eastAsia="Times New Roman" w:hAnsi="Tahoma" w:cs="Tahoma"/>
          <w:bCs/>
          <w:sz w:val="17"/>
          <w:szCs w:val="17"/>
          <w:lang w:val="en-US"/>
        </w:rPr>
      </w:pPr>
      <w:r w:rsidRPr="00345A51">
        <w:rPr>
          <w:rFonts w:ascii="Tahoma" w:eastAsia="Times New Roman" w:hAnsi="Tahoma" w:cs="Tahoma"/>
          <w:bCs/>
          <w:sz w:val="17"/>
          <w:szCs w:val="17"/>
          <w:lang w:val="en-US"/>
        </w:rPr>
        <w:t>Mobile: +91 9</w:t>
      </w:r>
      <w:r w:rsidR="00160459">
        <w:rPr>
          <w:rFonts w:ascii="Tahoma" w:eastAsia="Times New Roman" w:hAnsi="Tahoma" w:cs="Tahoma"/>
          <w:bCs/>
          <w:sz w:val="17"/>
          <w:szCs w:val="17"/>
          <w:lang w:val="en-US"/>
        </w:rPr>
        <w:t>599230063</w:t>
      </w:r>
    </w:p>
    <w:p w14:paraId="3ACABCB2" w14:textId="026BF92A" w:rsidR="00345A51" w:rsidRPr="00345A51" w:rsidRDefault="00345A51" w:rsidP="00345A51">
      <w:pPr>
        <w:keepNext/>
        <w:pBdr>
          <w:bottom w:val="single" w:sz="2" w:space="1" w:color="auto"/>
        </w:pBdr>
        <w:spacing w:after="0" w:line="240" w:lineRule="auto"/>
        <w:outlineLvl w:val="5"/>
        <w:rPr>
          <w:rFonts w:ascii="Tahoma" w:eastAsia="Times New Roman" w:hAnsi="Tahoma" w:cs="Tahoma"/>
          <w:bCs/>
          <w:sz w:val="17"/>
          <w:szCs w:val="17"/>
          <w:lang w:val="en-US"/>
        </w:rPr>
      </w:pPr>
      <w:r w:rsidRPr="00345A51">
        <w:rPr>
          <w:rFonts w:ascii="Tahoma" w:eastAsia="Times New Roman" w:hAnsi="Tahoma" w:cs="Tahoma"/>
          <w:bCs/>
          <w:sz w:val="17"/>
          <w:szCs w:val="17"/>
          <w:lang w:val="en-US"/>
        </w:rPr>
        <w:t xml:space="preserve">            </w:t>
      </w:r>
      <w:r w:rsidRPr="00345A51">
        <w:rPr>
          <w:rFonts w:ascii="Tahoma" w:eastAsia="Times New Roman" w:hAnsi="Tahoma" w:cs="Tahoma"/>
          <w:bCs/>
          <w:noProof/>
          <w:sz w:val="17"/>
          <w:szCs w:val="17"/>
          <w:lang w:val="en-US"/>
        </w:rPr>
        <w:tab/>
        <w:t xml:space="preserve">                                            </w:t>
      </w:r>
      <w:r w:rsidR="00A963A0">
        <w:rPr>
          <w:rFonts w:ascii="Tahoma" w:eastAsia="Times New Roman" w:hAnsi="Tahoma" w:cs="Tahoma"/>
          <w:bCs/>
          <w:noProof/>
          <w:sz w:val="17"/>
          <w:szCs w:val="17"/>
          <w:lang w:val="en-US"/>
        </w:rPr>
        <w:t xml:space="preserve">         </w:t>
      </w:r>
      <w:r w:rsidRPr="00345A51">
        <w:rPr>
          <w:rFonts w:ascii="Tahoma" w:eastAsia="Times New Roman" w:hAnsi="Tahoma" w:cs="Tahoma"/>
          <w:bCs/>
          <w:noProof/>
          <w:sz w:val="17"/>
          <w:szCs w:val="17"/>
          <w:lang w:val="en-US"/>
        </w:rPr>
        <w:t xml:space="preserve"> </w:t>
      </w:r>
      <w:r w:rsidR="00F52081">
        <w:rPr>
          <w:rFonts w:ascii="Tahoma" w:eastAsia="Times New Roman" w:hAnsi="Tahoma" w:cs="Tahoma"/>
          <w:bCs/>
          <w:noProof/>
          <w:sz w:val="17"/>
          <w:szCs w:val="17"/>
          <w:lang w:val="en-US"/>
        </w:rPr>
        <w:t>Vill-Lakhmirwala, Dist-Jind(Haryana)</w:t>
      </w:r>
      <w:r w:rsidRPr="00345A51">
        <w:rPr>
          <w:rFonts w:ascii="Tahoma" w:eastAsia="Times New Roman" w:hAnsi="Tahoma" w:cs="Tahoma"/>
          <w:bCs/>
          <w:noProof/>
          <w:sz w:val="17"/>
          <w:szCs w:val="17"/>
          <w:lang w:val="en-US"/>
        </w:rPr>
        <w:tab/>
      </w:r>
      <w:r w:rsidRPr="00345A51">
        <w:rPr>
          <w:rFonts w:ascii="Tahoma" w:eastAsia="Times New Roman" w:hAnsi="Tahoma" w:cs="Tahoma"/>
          <w:bCs/>
          <w:noProof/>
          <w:sz w:val="17"/>
          <w:szCs w:val="17"/>
          <w:lang w:val="en-US"/>
        </w:rPr>
        <w:tab/>
      </w:r>
      <w:r w:rsidRPr="00345A51">
        <w:rPr>
          <w:rFonts w:ascii="Tahoma" w:eastAsia="Times New Roman" w:hAnsi="Tahoma" w:cs="Tahoma"/>
          <w:bCs/>
          <w:noProof/>
          <w:sz w:val="17"/>
          <w:szCs w:val="17"/>
          <w:lang w:val="en-US"/>
        </w:rPr>
        <w:tab/>
      </w:r>
      <w:r w:rsidRPr="00345A51">
        <w:rPr>
          <w:rFonts w:ascii="Tahoma" w:eastAsia="Times New Roman" w:hAnsi="Tahoma" w:cs="Tahoma"/>
          <w:bCs/>
          <w:sz w:val="17"/>
          <w:szCs w:val="17"/>
          <w:lang w:val="en-US"/>
        </w:rPr>
        <w:t>Email: Jagmohan.</w:t>
      </w:r>
      <w:r w:rsidR="00160459">
        <w:rPr>
          <w:rFonts w:ascii="Tahoma" w:eastAsia="Times New Roman" w:hAnsi="Tahoma" w:cs="Tahoma"/>
          <w:bCs/>
          <w:sz w:val="17"/>
          <w:szCs w:val="17"/>
          <w:lang w:val="en-US"/>
        </w:rPr>
        <w:t>er</w:t>
      </w:r>
      <w:r w:rsidRPr="00345A51">
        <w:rPr>
          <w:rFonts w:ascii="Tahoma" w:eastAsia="Times New Roman" w:hAnsi="Tahoma" w:cs="Tahoma"/>
          <w:bCs/>
          <w:sz w:val="17"/>
          <w:szCs w:val="17"/>
          <w:lang w:val="en-US"/>
        </w:rPr>
        <w:t>@gmail.com</w:t>
      </w:r>
    </w:p>
    <w:p w14:paraId="0EB5D9D9" w14:textId="0B756EF1" w:rsidR="00345A51" w:rsidRPr="00345A51" w:rsidRDefault="00345A51" w:rsidP="00345A51">
      <w:pPr>
        <w:keepNext/>
        <w:pBdr>
          <w:bottom w:val="single" w:sz="2" w:space="1" w:color="auto"/>
        </w:pBdr>
        <w:spacing w:after="0" w:line="240" w:lineRule="auto"/>
        <w:outlineLvl w:val="5"/>
        <w:rPr>
          <w:rFonts w:ascii="Tahoma" w:eastAsia="Arial Unicode MS" w:hAnsi="Tahoma" w:cs="Tahoma"/>
          <w:bCs/>
          <w:sz w:val="17"/>
          <w:szCs w:val="17"/>
          <w:lang w:val="en-US"/>
        </w:rPr>
      </w:pPr>
      <w:r w:rsidRPr="00345A51">
        <w:rPr>
          <w:rFonts w:ascii="Tahoma" w:eastAsia="Times New Roman" w:hAnsi="Tahoma" w:cs="Tahoma"/>
          <w:bCs/>
          <w:noProof/>
          <w:sz w:val="17"/>
          <w:szCs w:val="17"/>
          <w:lang w:val="en-US"/>
        </w:rPr>
        <w:t xml:space="preserve">                                                           </w:t>
      </w:r>
    </w:p>
    <w:p w14:paraId="717323DC" w14:textId="77777777" w:rsidR="00345A51" w:rsidRPr="00345A51" w:rsidRDefault="00345A51" w:rsidP="00345A51">
      <w:pPr>
        <w:spacing w:after="0" w:line="240" w:lineRule="auto"/>
        <w:jc w:val="center"/>
        <w:rPr>
          <w:rFonts w:ascii="Tahoma" w:eastAsia="Arial Unicode MS" w:hAnsi="Tahoma" w:cs="Tahoma"/>
          <w:sz w:val="20"/>
          <w:szCs w:val="20"/>
          <w:lang w:val="en-US"/>
        </w:rPr>
      </w:pPr>
    </w:p>
    <w:p w14:paraId="1C6FA0EB" w14:textId="77777777" w:rsidR="00FD175A" w:rsidRPr="00FD175A" w:rsidRDefault="00FD175A" w:rsidP="00FD175A">
      <w:pPr>
        <w:spacing w:after="0" w:line="240" w:lineRule="auto"/>
        <w:ind w:left="360"/>
        <w:rPr>
          <w:w w:val="110"/>
          <w:sz w:val="20"/>
          <w:szCs w:val="20"/>
        </w:rPr>
      </w:pPr>
      <w:r w:rsidRPr="00FD175A">
        <w:rPr>
          <w:w w:val="110"/>
          <w:sz w:val="20"/>
          <w:szCs w:val="20"/>
        </w:rPr>
        <w:t>Customer-focused IT professional with more than 15+ years of valuable experience in leading and contributing to projects designed to    enhance system functionality and end-user productivity.</w:t>
      </w:r>
    </w:p>
    <w:p w14:paraId="2271F5BB" w14:textId="77777777" w:rsidR="00FD175A" w:rsidRDefault="00FD175A" w:rsidP="00FD175A">
      <w:pPr>
        <w:spacing w:after="0" w:line="240" w:lineRule="auto"/>
        <w:ind w:left="360"/>
        <w:rPr>
          <w:rFonts w:ascii="Tahoma" w:eastAsia="Times New Roman" w:hAnsi="Tahoma" w:cs="Tahoma"/>
          <w:sz w:val="17"/>
          <w:szCs w:val="17"/>
          <w:lang w:val="en-US"/>
        </w:rPr>
      </w:pPr>
    </w:p>
    <w:p w14:paraId="79187559" w14:textId="77777777" w:rsidR="00FD175A" w:rsidRDefault="00FD175A" w:rsidP="00FD175A">
      <w:pPr>
        <w:spacing w:after="0" w:line="240" w:lineRule="auto"/>
        <w:ind w:left="360"/>
        <w:rPr>
          <w:rFonts w:ascii="Arial" w:hAnsi="Arial"/>
          <w:b/>
          <w:color w:val="000000"/>
        </w:rPr>
      </w:pPr>
    </w:p>
    <w:p w14:paraId="00FE612E" w14:textId="4CE59426" w:rsidR="00FD175A" w:rsidRPr="00A963A0" w:rsidRDefault="00FD175A" w:rsidP="00FD175A">
      <w:pPr>
        <w:pStyle w:val="Heading1"/>
        <w:spacing w:before="69"/>
        <w:rPr>
          <w:color w:val="333333"/>
          <w:w w:val="105"/>
          <w:sz w:val="24"/>
          <w:szCs w:val="24"/>
        </w:rPr>
      </w:pPr>
      <w:r w:rsidRPr="00A963A0">
        <w:rPr>
          <w:color w:val="333333"/>
          <w:w w:val="105"/>
          <w:sz w:val="24"/>
          <w:szCs w:val="24"/>
        </w:rPr>
        <w:t>Objective</w:t>
      </w:r>
    </w:p>
    <w:p w14:paraId="3F6D13AE" w14:textId="77777777" w:rsidR="00FD175A" w:rsidRPr="00FD175A" w:rsidRDefault="00FD175A" w:rsidP="00FD175A">
      <w:pPr>
        <w:pStyle w:val="Heading1"/>
        <w:spacing w:before="69"/>
        <w:rPr>
          <w:color w:val="333333"/>
          <w:w w:val="105"/>
        </w:rPr>
      </w:pPr>
    </w:p>
    <w:p w14:paraId="3174D742" w14:textId="4E3DE625" w:rsidR="00FD175A" w:rsidRDefault="00FD175A" w:rsidP="00FD175A">
      <w:pPr>
        <w:spacing w:after="0" w:line="240" w:lineRule="auto"/>
        <w:ind w:left="360"/>
        <w:rPr>
          <w:w w:val="110"/>
        </w:rPr>
      </w:pPr>
      <w:r w:rsidRPr="00FD175A">
        <w:rPr>
          <w:w w:val="110"/>
          <w:sz w:val="20"/>
          <w:szCs w:val="20"/>
        </w:rPr>
        <w:t>To</w:t>
      </w:r>
      <w:r w:rsidRPr="00FD175A">
        <w:rPr>
          <w:spacing w:val="-8"/>
          <w:w w:val="110"/>
          <w:sz w:val="20"/>
          <w:szCs w:val="20"/>
        </w:rPr>
        <w:t xml:space="preserve"> </w:t>
      </w:r>
      <w:r w:rsidRPr="00FD175A">
        <w:rPr>
          <w:w w:val="110"/>
          <w:sz w:val="20"/>
          <w:szCs w:val="20"/>
        </w:rPr>
        <w:t>use</w:t>
      </w:r>
      <w:r w:rsidRPr="00FD175A">
        <w:rPr>
          <w:spacing w:val="-7"/>
          <w:w w:val="110"/>
          <w:sz w:val="20"/>
          <w:szCs w:val="20"/>
        </w:rPr>
        <w:t xml:space="preserve"> </w:t>
      </w:r>
      <w:r w:rsidRPr="00FD175A">
        <w:rPr>
          <w:w w:val="110"/>
          <w:sz w:val="20"/>
          <w:szCs w:val="20"/>
        </w:rPr>
        <w:t>my</w:t>
      </w:r>
      <w:r w:rsidRPr="00FD175A">
        <w:rPr>
          <w:spacing w:val="-8"/>
          <w:w w:val="110"/>
          <w:sz w:val="20"/>
          <w:szCs w:val="20"/>
        </w:rPr>
        <w:t xml:space="preserve"> </w:t>
      </w:r>
      <w:r w:rsidRPr="00FD175A">
        <w:rPr>
          <w:w w:val="110"/>
          <w:sz w:val="20"/>
          <w:szCs w:val="20"/>
        </w:rPr>
        <w:t>technical</w:t>
      </w:r>
      <w:r w:rsidRPr="00FD175A">
        <w:rPr>
          <w:spacing w:val="-7"/>
          <w:w w:val="110"/>
          <w:sz w:val="20"/>
          <w:szCs w:val="20"/>
        </w:rPr>
        <w:t xml:space="preserve"> </w:t>
      </w:r>
      <w:r w:rsidRPr="00FD175A">
        <w:rPr>
          <w:w w:val="110"/>
          <w:sz w:val="20"/>
          <w:szCs w:val="20"/>
        </w:rPr>
        <w:t>expertise</w:t>
      </w:r>
      <w:r w:rsidRPr="00FD175A">
        <w:rPr>
          <w:spacing w:val="-8"/>
          <w:w w:val="110"/>
          <w:sz w:val="20"/>
          <w:szCs w:val="20"/>
        </w:rPr>
        <w:t xml:space="preserve"> </w:t>
      </w:r>
      <w:r w:rsidRPr="00FD175A">
        <w:rPr>
          <w:w w:val="110"/>
          <w:sz w:val="20"/>
          <w:szCs w:val="20"/>
        </w:rPr>
        <w:t>and</w:t>
      </w:r>
      <w:r w:rsidRPr="00FD175A">
        <w:rPr>
          <w:spacing w:val="-7"/>
          <w:w w:val="110"/>
          <w:sz w:val="20"/>
          <w:szCs w:val="20"/>
        </w:rPr>
        <w:t xml:space="preserve"> </w:t>
      </w:r>
      <w:r w:rsidRPr="00FD175A">
        <w:rPr>
          <w:w w:val="110"/>
          <w:sz w:val="20"/>
          <w:szCs w:val="20"/>
        </w:rPr>
        <w:t>technical</w:t>
      </w:r>
      <w:r w:rsidRPr="00FD175A">
        <w:rPr>
          <w:spacing w:val="-8"/>
          <w:w w:val="110"/>
          <w:sz w:val="20"/>
          <w:szCs w:val="20"/>
        </w:rPr>
        <w:t xml:space="preserve"> </w:t>
      </w:r>
      <w:r w:rsidRPr="00FD175A">
        <w:rPr>
          <w:w w:val="110"/>
          <w:sz w:val="20"/>
          <w:szCs w:val="20"/>
        </w:rPr>
        <w:t>skills</w:t>
      </w:r>
      <w:r w:rsidRPr="00FD175A">
        <w:rPr>
          <w:spacing w:val="-7"/>
          <w:w w:val="110"/>
          <w:sz w:val="20"/>
          <w:szCs w:val="20"/>
        </w:rPr>
        <w:t xml:space="preserve"> </w:t>
      </w:r>
      <w:r w:rsidRPr="00FD175A">
        <w:rPr>
          <w:w w:val="110"/>
          <w:sz w:val="20"/>
          <w:szCs w:val="20"/>
        </w:rPr>
        <w:t>for</w:t>
      </w:r>
      <w:r w:rsidRPr="00FD175A">
        <w:rPr>
          <w:spacing w:val="-8"/>
          <w:w w:val="110"/>
          <w:sz w:val="20"/>
          <w:szCs w:val="20"/>
        </w:rPr>
        <w:t xml:space="preserve"> </w:t>
      </w:r>
      <w:r w:rsidRPr="00FD175A">
        <w:rPr>
          <w:w w:val="110"/>
          <w:sz w:val="20"/>
          <w:szCs w:val="20"/>
        </w:rPr>
        <w:t>the</w:t>
      </w:r>
      <w:r w:rsidRPr="00FD175A">
        <w:rPr>
          <w:spacing w:val="-7"/>
          <w:w w:val="110"/>
          <w:sz w:val="20"/>
          <w:szCs w:val="20"/>
        </w:rPr>
        <w:t xml:space="preserve"> </w:t>
      </w:r>
      <w:r w:rsidRPr="00FD175A">
        <w:rPr>
          <w:w w:val="110"/>
          <w:sz w:val="20"/>
          <w:szCs w:val="20"/>
        </w:rPr>
        <w:t>benefit</w:t>
      </w:r>
      <w:r w:rsidRPr="00FD175A">
        <w:rPr>
          <w:spacing w:val="-8"/>
          <w:w w:val="110"/>
          <w:sz w:val="20"/>
          <w:szCs w:val="20"/>
        </w:rPr>
        <w:t xml:space="preserve"> </w:t>
      </w:r>
      <w:r w:rsidRPr="00FD175A">
        <w:rPr>
          <w:w w:val="110"/>
          <w:sz w:val="20"/>
          <w:szCs w:val="20"/>
        </w:rPr>
        <w:t>of</w:t>
      </w:r>
      <w:r w:rsidRPr="00FD175A">
        <w:rPr>
          <w:spacing w:val="-7"/>
          <w:w w:val="110"/>
          <w:sz w:val="20"/>
          <w:szCs w:val="20"/>
        </w:rPr>
        <w:t xml:space="preserve"> </w:t>
      </w:r>
      <w:r w:rsidRPr="00FD175A">
        <w:rPr>
          <w:w w:val="110"/>
          <w:sz w:val="20"/>
          <w:szCs w:val="20"/>
        </w:rPr>
        <w:t>the</w:t>
      </w:r>
      <w:r w:rsidRPr="00FD175A">
        <w:rPr>
          <w:spacing w:val="-8"/>
          <w:w w:val="110"/>
          <w:sz w:val="20"/>
          <w:szCs w:val="20"/>
        </w:rPr>
        <w:t xml:space="preserve"> </w:t>
      </w:r>
      <w:r w:rsidRPr="00FD175A">
        <w:rPr>
          <w:w w:val="110"/>
          <w:sz w:val="20"/>
          <w:szCs w:val="20"/>
        </w:rPr>
        <w:t>organization</w:t>
      </w:r>
      <w:r w:rsidRPr="00FD175A">
        <w:rPr>
          <w:spacing w:val="-7"/>
          <w:w w:val="110"/>
          <w:sz w:val="20"/>
          <w:szCs w:val="20"/>
        </w:rPr>
        <w:t xml:space="preserve"> </w:t>
      </w:r>
      <w:r w:rsidRPr="00FD175A">
        <w:rPr>
          <w:w w:val="110"/>
          <w:sz w:val="20"/>
          <w:szCs w:val="20"/>
        </w:rPr>
        <w:t>by</w:t>
      </w:r>
      <w:r w:rsidRPr="00FD175A">
        <w:rPr>
          <w:spacing w:val="-7"/>
          <w:w w:val="110"/>
          <w:sz w:val="20"/>
          <w:szCs w:val="20"/>
        </w:rPr>
        <w:t xml:space="preserve"> </w:t>
      </w:r>
      <w:r w:rsidRPr="00FD175A">
        <w:rPr>
          <w:w w:val="110"/>
          <w:sz w:val="20"/>
          <w:szCs w:val="20"/>
        </w:rPr>
        <w:t>being</w:t>
      </w:r>
      <w:r w:rsidRPr="00FD175A">
        <w:rPr>
          <w:spacing w:val="-8"/>
          <w:w w:val="110"/>
          <w:sz w:val="20"/>
          <w:szCs w:val="20"/>
        </w:rPr>
        <w:t xml:space="preserve"> </w:t>
      </w:r>
      <w:r w:rsidRPr="00FD175A">
        <w:rPr>
          <w:w w:val="110"/>
          <w:sz w:val="20"/>
          <w:szCs w:val="20"/>
        </w:rPr>
        <w:t>useful</w:t>
      </w:r>
      <w:r w:rsidRPr="00FD175A">
        <w:rPr>
          <w:spacing w:val="-7"/>
          <w:w w:val="110"/>
          <w:sz w:val="20"/>
          <w:szCs w:val="20"/>
        </w:rPr>
        <w:t xml:space="preserve"> </w:t>
      </w:r>
      <w:r w:rsidRPr="00FD175A">
        <w:rPr>
          <w:w w:val="110"/>
          <w:sz w:val="20"/>
          <w:szCs w:val="20"/>
        </w:rPr>
        <w:t>at</w:t>
      </w:r>
      <w:r w:rsidRPr="00FD175A">
        <w:rPr>
          <w:spacing w:val="-8"/>
          <w:w w:val="110"/>
          <w:sz w:val="20"/>
          <w:szCs w:val="20"/>
        </w:rPr>
        <w:t xml:space="preserve"> </w:t>
      </w:r>
      <w:r w:rsidRPr="00FD175A">
        <w:rPr>
          <w:w w:val="110"/>
          <w:sz w:val="20"/>
          <w:szCs w:val="20"/>
        </w:rPr>
        <w:t>the</w:t>
      </w:r>
      <w:r w:rsidRPr="00FD175A">
        <w:rPr>
          <w:spacing w:val="-7"/>
          <w:w w:val="110"/>
          <w:sz w:val="20"/>
          <w:szCs w:val="20"/>
        </w:rPr>
        <w:t xml:space="preserve"> </w:t>
      </w:r>
      <w:r w:rsidRPr="00FD175A">
        <w:rPr>
          <w:w w:val="110"/>
          <w:sz w:val="20"/>
          <w:szCs w:val="20"/>
        </w:rPr>
        <w:t>level</w:t>
      </w:r>
      <w:r w:rsidRPr="00FD175A">
        <w:rPr>
          <w:spacing w:val="-8"/>
          <w:w w:val="110"/>
          <w:sz w:val="20"/>
          <w:szCs w:val="20"/>
        </w:rPr>
        <w:t xml:space="preserve"> </w:t>
      </w:r>
      <w:r w:rsidRPr="00FD175A">
        <w:rPr>
          <w:w w:val="110"/>
          <w:sz w:val="20"/>
          <w:szCs w:val="20"/>
        </w:rPr>
        <w:t>assigned,</w:t>
      </w:r>
      <w:r w:rsidRPr="00FD175A">
        <w:rPr>
          <w:spacing w:val="-7"/>
          <w:w w:val="110"/>
          <w:sz w:val="20"/>
          <w:szCs w:val="20"/>
        </w:rPr>
        <w:t xml:space="preserve"> </w:t>
      </w:r>
      <w:r w:rsidRPr="00FD175A">
        <w:rPr>
          <w:w w:val="110"/>
          <w:sz w:val="20"/>
          <w:szCs w:val="20"/>
        </w:rPr>
        <w:t>and</w:t>
      </w:r>
      <w:r w:rsidRPr="00FD175A">
        <w:rPr>
          <w:spacing w:val="-8"/>
          <w:w w:val="110"/>
          <w:sz w:val="20"/>
          <w:szCs w:val="20"/>
        </w:rPr>
        <w:t xml:space="preserve"> </w:t>
      </w:r>
      <w:r w:rsidRPr="00FD175A">
        <w:rPr>
          <w:w w:val="110"/>
          <w:sz w:val="20"/>
          <w:szCs w:val="20"/>
        </w:rPr>
        <w:t>further</w:t>
      </w:r>
      <w:r w:rsidRPr="00FD175A">
        <w:rPr>
          <w:spacing w:val="-7"/>
          <w:w w:val="110"/>
          <w:sz w:val="20"/>
          <w:szCs w:val="20"/>
        </w:rPr>
        <w:t xml:space="preserve"> </w:t>
      </w:r>
      <w:r w:rsidRPr="00FD175A">
        <w:rPr>
          <w:w w:val="110"/>
          <w:sz w:val="20"/>
          <w:szCs w:val="20"/>
        </w:rPr>
        <w:t>to</w:t>
      </w:r>
      <w:r w:rsidRPr="00FD175A">
        <w:rPr>
          <w:spacing w:val="1"/>
          <w:w w:val="110"/>
          <w:sz w:val="20"/>
          <w:szCs w:val="20"/>
        </w:rPr>
        <w:t xml:space="preserve"> </w:t>
      </w:r>
      <w:r w:rsidRPr="00FD175A">
        <w:rPr>
          <w:w w:val="110"/>
          <w:sz w:val="20"/>
          <w:szCs w:val="20"/>
        </w:rPr>
        <w:t>increase</w:t>
      </w:r>
      <w:r w:rsidRPr="00FD175A">
        <w:rPr>
          <w:spacing w:val="-10"/>
          <w:w w:val="110"/>
          <w:sz w:val="20"/>
          <w:szCs w:val="20"/>
        </w:rPr>
        <w:t xml:space="preserve"> </w:t>
      </w:r>
      <w:r w:rsidRPr="00FD175A">
        <w:rPr>
          <w:w w:val="110"/>
          <w:sz w:val="20"/>
          <w:szCs w:val="20"/>
        </w:rPr>
        <w:t>my</w:t>
      </w:r>
      <w:r w:rsidRPr="00FD175A">
        <w:rPr>
          <w:spacing w:val="-9"/>
          <w:w w:val="110"/>
          <w:sz w:val="20"/>
          <w:szCs w:val="20"/>
        </w:rPr>
        <w:t xml:space="preserve"> </w:t>
      </w:r>
      <w:r w:rsidRPr="00FD175A">
        <w:rPr>
          <w:w w:val="110"/>
          <w:sz w:val="20"/>
          <w:szCs w:val="20"/>
        </w:rPr>
        <w:t>knowledge,</w:t>
      </w:r>
      <w:r w:rsidRPr="00FD175A">
        <w:rPr>
          <w:spacing w:val="-9"/>
          <w:w w:val="110"/>
          <w:sz w:val="20"/>
          <w:szCs w:val="20"/>
        </w:rPr>
        <w:t xml:space="preserve"> </w:t>
      </w:r>
      <w:r w:rsidRPr="00FD175A">
        <w:rPr>
          <w:w w:val="110"/>
          <w:sz w:val="20"/>
          <w:szCs w:val="20"/>
        </w:rPr>
        <w:t>abilities</w:t>
      </w:r>
      <w:r w:rsidRPr="00FD175A">
        <w:rPr>
          <w:spacing w:val="-10"/>
          <w:w w:val="110"/>
          <w:sz w:val="20"/>
          <w:szCs w:val="20"/>
        </w:rPr>
        <w:t xml:space="preserve"> </w:t>
      </w:r>
      <w:r w:rsidRPr="00FD175A">
        <w:rPr>
          <w:w w:val="110"/>
          <w:sz w:val="20"/>
          <w:szCs w:val="20"/>
        </w:rPr>
        <w:t>thoroughly</w:t>
      </w:r>
      <w:r w:rsidRPr="00FD175A">
        <w:rPr>
          <w:spacing w:val="-9"/>
          <w:w w:val="110"/>
          <w:sz w:val="20"/>
          <w:szCs w:val="20"/>
        </w:rPr>
        <w:t xml:space="preserve"> </w:t>
      </w:r>
      <w:r w:rsidRPr="00FD175A">
        <w:rPr>
          <w:w w:val="110"/>
          <w:sz w:val="20"/>
          <w:szCs w:val="20"/>
        </w:rPr>
        <w:t>directing</w:t>
      </w:r>
      <w:r w:rsidRPr="00FD175A">
        <w:rPr>
          <w:spacing w:val="-9"/>
          <w:w w:val="110"/>
          <w:sz w:val="20"/>
          <w:szCs w:val="20"/>
        </w:rPr>
        <w:t xml:space="preserve"> </w:t>
      </w:r>
      <w:r w:rsidRPr="00FD175A">
        <w:rPr>
          <w:w w:val="110"/>
          <w:sz w:val="20"/>
          <w:szCs w:val="20"/>
        </w:rPr>
        <w:t>myself</w:t>
      </w:r>
      <w:r w:rsidRPr="00FD175A">
        <w:rPr>
          <w:spacing w:val="-10"/>
          <w:w w:val="110"/>
          <w:sz w:val="20"/>
          <w:szCs w:val="20"/>
        </w:rPr>
        <w:t xml:space="preserve"> </w:t>
      </w:r>
      <w:r w:rsidRPr="00FD175A">
        <w:rPr>
          <w:w w:val="110"/>
          <w:sz w:val="20"/>
          <w:szCs w:val="20"/>
        </w:rPr>
        <w:t>to</w:t>
      </w:r>
      <w:r w:rsidRPr="00FD175A">
        <w:rPr>
          <w:spacing w:val="-9"/>
          <w:w w:val="110"/>
          <w:sz w:val="20"/>
          <w:szCs w:val="20"/>
        </w:rPr>
        <w:t xml:space="preserve"> </w:t>
      </w:r>
      <w:r w:rsidRPr="00FD175A">
        <w:rPr>
          <w:w w:val="110"/>
          <w:sz w:val="20"/>
          <w:szCs w:val="20"/>
        </w:rPr>
        <w:t>be</w:t>
      </w:r>
      <w:r w:rsidRPr="00FD175A">
        <w:rPr>
          <w:spacing w:val="-9"/>
          <w:w w:val="110"/>
          <w:sz w:val="20"/>
          <w:szCs w:val="20"/>
        </w:rPr>
        <w:t xml:space="preserve"> </w:t>
      </w:r>
      <w:r w:rsidRPr="00FD175A">
        <w:rPr>
          <w:w w:val="110"/>
          <w:sz w:val="20"/>
          <w:szCs w:val="20"/>
        </w:rPr>
        <w:t>a</w:t>
      </w:r>
      <w:r w:rsidRPr="00FD175A">
        <w:rPr>
          <w:spacing w:val="-9"/>
          <w:w w:val="110"/>
          <w:sz w:val="20"/>
          <w:szCs w:val="20"/>
        </w:rPr>
        <w:t xml:space="preserve"> </w:t>
      </w:r>
      <w:r w:rsidRPr="00FD175A">
        <w:rPr>
          <w:w w:val="110"/>
          <w:sz w:val="20"/>
          <w:szCs w:val="20"/>
        </w:rPr>
        <w:t>strong</w:t>
      </w:r>
      <w:r w:rsidRPr="00FD175A">
        <w:rPr>
          <w:spacing w:val="-10"/>
          <w:w w:val="110"/>
          <w:sz w:val="20"/>
          <w:szCs w:val="20"/>
        </w:rPr>
        <w:t xml:space="preserve"> </w:t>
      </w:r>
      <w:r w:rsidRPr="00FD175A">
        <w:rPr>
          <w:w w:val="110"/>
          <w:sz w:val="20"/>
          <w:szCs w:val="20"/>
        </w:rPr>
        <w:t>Human</w:t>
      </w:r>
      <w:r w:rsidRPr="00FD175A">
        <w:rPr>
          <w:spacing w:val="-9"/>
          <w:w w:val="110"/>
          <w:sz w:val="20"/>
          <w:szCs w:val="20"/>
        </w:rPr>
        <w:t xml:space="preserve"> </w:t>
      </w:r>
      <w:r w:rsidRPr="00FD175A">
        <w:rPr>
          <w:w w:val="110"/>
          <w:sz w:val="20"/>
          <w:szCs w:val="20"/>
        </w:rPr>
        <w:t>resource</w:t>
      </w:r>
      <w:r w:rsidRPr="00FD175A">
        <w:rPr>
          <w:spacing w:val="-9"/>
          <w:w w:val="110"/>
          <w:sz w:val="20"/>
          <w:szCs w:val="20"/>
        </w:rPr>
        <w:t xml:space="preserve"> </w:t>
      </w:r>
      <w:r w:rsidRPr="00FD175A">
        <w:rPr>
          <w:w w:val="110"/>
          <w:sz w:val="20"/>
          <w:szCs w:val="20"/>
        </w:rPr>
        <w:t>to</w:t>
      </w:r>
      <w:r w:rsidRPr="00FD175A">
        <w:rPr>
          <w:spacing w:val="-10"/>
          <w:w w:val="110"/>
          <w:sz w:val="20"/>
          <w:szCs w:val="20"/>
        </w:rPr>
        <w:t xml:space="preserve"> </w:t>
      </w:r>
      <w:r w:rsidRPr="00FD175A">
        <w:rPr>
          <w:w w:val="110"/>
          <w:sz w:val="20"/>
          <w:szCs w:val="20"/>
        </w:rPr>
        <w:t>the</w:t>
      </w:r>
      <w:r w:rsidRPr="00FD175A">
        <w:rPr>
          <w:spacing w:val="-9"/>
          <w:w w:val="110"/>
          <w:sz w:val="20"/>
          <w:szCs w:val="20"/>
        </w:rPr>
        <w:t xml:space="preserve"> </w:t>
      </w:r>
      <w:r w:rsidRPr="00FD175A">
        <w:rPr>
          <w:w w:val="110"/>
          <w:sz w:val="20"/>
          <w:szCs w:val="20"/>
        </w:rPr>
        <w:t>organization</w:t>
      </w:r>
      <w:r>
        <w:rPr>
          <w:w w:val="110"/>
        </w:rPr>
        <w:t>.</w:t>
      </w:r>
    </w:p>
    <w:p w14:paraId="035F16F8" w14:textId="77777777" w:rsidR="00FD175A" w:rsidRPr="00345A51" w:rsidRDefault="00FD175A" w:rsidP="00FD175A">
      <w:pPr>
        <w:spacing w:after="0" w:line="240" w:lineRule="auto"/>
        <w:ind w:left="360"/>
        <w:rPr>
          <w:rFonts w:ascii="Tahoma" w:eastAsia="Times New Roman" w:hAnsi="Tahoma" w:cs="Tahoma"/>
          <w:sz w:val="17"/>
          <w:szCs w:val="17"/>
          <w:lang w:val="en-US"/>
        </w:rPr>
      </w:pPr>
    </w:p>
    <w:p w14:paraId="591B9331" w14:textId="1439687C" w:rsidR="00FD175A" w:rsidRPr="00A963A0" w:rsidRDefault="00FD175A" w:rsidP="00FD175A">
      <w:pPr>
        <w:pStyle w:val="Heading1"/>
        <w:spacing w:before="69"/>
        <w:rPr>
          <w:color w:val="333333"/>
          <w:w w:val="105"/>
          <w:sz w:val="24"/>
          <w:szCs w:val="24"/>
        </w:rPr>
      </w:pPr>
      <w:r w:rsidRPr="00A963A0">
        <w:rPr>
          <w:color w:val="333333"/>
          <w:w w:val="105"/>
          <w:sz w:val="24"/>
          <w:szCs w:val="24"/>
        </w:rPr>
        <w:t xml:space="preserve">Technical Inventory </w:t>
      </w:r>
    </w:p>
    <w:p w14:paraId="7BB8D410" w14:textId="11EAB185" w:rsidR="00345A51" w:rsidRPr="00FD175A" w:rsidRDefault="00345A51" w:rsidP="00FD175A">
      <w:pPr>
        <w:pStyle w:val="Heading1"/>
        <w:spacing w:before="69"/>
        <w:rPr>
          <w:color w:val="333333"/>
          <w:w w:val="105"/>
        </w:rPr>
      </w:pPr>
    </w:p>
    <w:p w14:paraId="77273FC9" w14:textId="534BD809" w:rsidR="00345A51" w:rsidRPr="008B0E4E" w:rsidRDefault="00345A51" w:rsidP="008B0E4E">
      <w:pPr>
        <w:spacing w:after="0" w:line="240" w:lineRule="auto"/>
        <w:ind w:left="360"/>
        <w:rPr>
          <w:w w:val="110"/>
          <w:sz w:val="20"/>
          <w:szCs w:val="20"/>
        </w:rPr>
      </w:pPr>
      <w:r w:rsidRPr="008B0E4E">
        <w:rPr>
          <w:b/>
          <w:bCs/>
          <w:w w:val="110"/>
          <w:sz w:val="20"/>
          <w:szCs w:val="20"/>
        </w:rPr>
        <w:t>Cloud and DevOps</w:t>
      </w:r>
      <w:r w:rsidRPr="008B0E4E">
        <w:rPr>
          <w:w w:val="110"/>
          <w:sz w:val="20"/>
          <w:szCs w:val="20"/>
        </w:rPr>
        <w:t xml:space="preserve">: </w:t>
      </w:r>
      <w:r w:rsidR="006A4C00" w:rsidRPr="008B0E4E">
        <w:rPr>
          <w:w w:val="110"/>
          <w:sz w:val="20"/>
          <w:szCs w:val="20"/>
        </w:rPr>
        <w:t xml:space="preserve"> </w:t>
      </w:r>
      <w:r w:rsidR="005E2A76" w:rsidRPr="008B0E4E">
        <w:rPr>
          <w:w w:val="110"/>
          <w:sz w:val="20"/>
          <w:szCs w:val="20"/>
        </w:rPr>
        <w:t xml:space="preserve"> </w:t>
      </w:r>
      <w:r w:rsidRPr="006A4C00">
        <w:rPr>
          <w:w w:val="110"/>
          <w:sz w:val="20"/>
          <w:szCs w:val="20"/>
        </w:rPr>
        <w:t xml:space="preserve">Well versed </w:t>
      </w:r>
      <w:r w:rsidR="00550AFB" w:rsidRPr="006A4C00">
        <w:rPr>
          <w:w w:val="110"/>
          <w:sz w:val="20"/>
          <w:szCs w:val="20"/>
        </w:rPr>
        <w:t>in</w:t>
      </w:r>
      <w:r w:rsidRPr="006A4C00">
        <w:rPr>
          <w:w w:val="110"/>
          <w:sz w:val="20"/>
          <w:szCs w:val="20"/>
        </w:rPr>
        <w:t xml:space="preserve"> </w:t>
      </w:r>
      <w:r w:rsidR="00550AFB" w:rsidRPr="006A4C00">
        <w:rPr>
          <w:w w:val="110"/>
          <w:sz w:val="20"/>
          <w:szCs w:val="20"/>
        </w:rPr>
        <w:t>O</w:t>
      </w:r>
      <w:r w:rsidRPr="006A4C00">
        <w:rPr>
          <w:w w:val="110"/>
          <w:sz w:val="20"/>
          <w:szCs w:val="20"/>
        </w:rPr>
        <w:t>penstack</w:t>
      </w:r>
      <w:r w:rsidR="006A4C00">
        <w:rPr>
          <w:w w:val="110"/>
          <w:sz w:val="20"/>
          <w:szCs w:val="20"/>
        </w:rPr>
        <w:t>/Azure/AWS</w:t>
      </w:r>
      <w:r w:rsidRPr="006A4C00">
        <w:rPr>
          <w:w w:val="110"/>
          <w:sz w:val="20"/>
          <w:szCs w:val="20"/>
        </w:rPr>
        <w:t xml:space="preserve"> </w:t>
      </w:r>
      <w:r w:rsidR="006A4C00">
        <w:rPr>
          <w:w w:val="110"/>
          <w:sz w:val="20"/>
          <w:szCs w:val="20"/>
        </w:rPr>
        <w:t xml:space="preserve">Cloud. </w:t>
      </w:r>
      <w:r w:rsidR="006A4C00" w:rsidRPr="006A4C00">
        <w:rPr>
          <w:w w:val="110"/>
          <w:sz w:val="20"/>
          <w:szCs w:val="20"/>
        </w:rPr>
        <w:t>DevOps (</w:t>
      </w:r>
      <w:r w:rsidR="00533E85" w:rsidRPr="006A4C00">
        <w:rPr>
          <w:w w:val="110"/>
          <w:sz w:val="20"/>
          <w:szCs w:val="20"/>
        </w:rPr>
        <w:t>Creation of pipeline with Gitlab for Automation</w:t>
      </w:r>
      <w:r w:rsidR="006A4C00">
        <w:rPr>
          <w:w w:val="110"/>
          <w:sz w:val="20"/>
          <w:szCs w:val="20"/>
        </w:rPr>
        <w:t xml:space="preserve"> </w:t>
      </w:r>
      <w:r w:rsidR="00533E85" w:rsidRPr="006A4C00">
        <w:rPr>
          <w:w w:val="110"/>
          <w:sz w:val="20"/>
          <w:szCs w:val="20"/>
        </w:rPr>
        <w:t xml:space="preserve">testing) </w:t>
      </w:r>
      <w:r w:rsidRPr="006A4C00">
        <w:rPr>
          <w:w w:val="110"/>
          <w:sz w:val="20"/>
          <w:szCs w:val="20"/>
        </w:rPr>
        <w:t>Configuration management using Ansible,</w:t>
      </w:r>
      <w:r w:rsidR="006A4C00">
        <w:rPr>
          <w:w w:val="110"/>
          <w:sz w:val="20"/>
          <w:szCs w:val="20"/>
        </w:rPr>
        <w:t xml:space="preserve"> </w:t>
      </w:r>
      <w:r w:rsidRPr="006A4C00">
        <w:rPr>
          <w:w w:val="110"/>
          <w:sz w:val="20"/>
          <w:szCs w:val="20"/>
        </w:rPr>
        <w:t>Kubernetes Cluster Deployment using Kubernetes ADM, Kubernetes Networking and Storage, Docker containers</w:t>
      </w:r>
      <w:r w:rsidR="006A4C00">
        <w:rPr>
          <w:w w:val="110"/>
          <w:sz w:val="20"/>
          <w:szCs w:val="20"/>
        </w:rPr>
        <w:t>.</w:t>
      </w:r>
    </w:p>
    <w:p w14:paraId="37C6F6AF" w14:textId="77777777" w:rsidR="00345A51" w:rsidRPr="008B0E4E" w:rsidRDefault="00345A51" w:rsidP="008B0E4E">
      <w:pPr>
        <w:spacing w:after="0" w:line="240" w:lineRule="auto"/>
        <w:ind w:left="360"/>
        <w:rPr>
          <w:w w:val="110"/>
          <w:sz w:val="20"/>
          <w:szCs w:val="20"/>
        </w:rPr>
      </w:pPr>
    </w:p>
    <w:p w14:paraId="66F26A5E" w14:textId="45FF89DF" w:rsidR="00345A51" w:rsidRPr="006A4C00" w:rsidRDefault="00345A51" w:rsidP="008B0E4E">
      <w:pPr>
        <w:spacing w:after="0" w:line="240" w:lineRule="auto"/>
        <w:ind w:left="360"/>
        <w:rPr>
          <w:w w:val="110"/>
          <w:sz w:val="20"/>
          <w:szCs w:val="20"/>
        </w:rPr>
      </w:pPr>
      <w:r w:rsidRPr="008B0E4E">
        <w:rPr>
          <w:b/>
          <w:bCs/>
          <w:w w:val="110"/>
          <w:sz w:val="20"/>
          <w:szCs w:val="20"/>
        </w:rPr>
        <w:t>Converged infrastructure</w:t>
      </w:r>
      <w:r w:rsidRPr="008B0E4E">
        <w:rPr>
          <w:w w:val="110"/>
          <w:sz w:val="20"/>
          <w:szCs w:val="20"/>
        </w:rPr>
        <w:t xml:space="preserve">: </w:t>
      </w:r>
      <w:r w:rsidRPr="006A4C00">
        <w:rPr>
          <w:w w:val="110"/>
          <w:sz w:val="20"/>
          <w:szCs w:val="20"/>
        </w:rPr>
        <w:t xml:space="preserve">Experience on hyper Converged infrastructure technologies like (hyperflex, </w:t>
      </w:r>
      <w:proofErr w:type="spellStart"/>
      <w:r w:rsidRPr="006A4C00">
        <w:rPr>
          <w:w w:val="110"/>
          <w:sz w:val="20"/>
          <w:szCs w:val="20"/>
        </w:rPr>
        <w:t>vSAN</w:t>
      </w:r>
      <w:proofErr w:type="spellEnd"/>
      <w:r w:rsidRPr="006A4C00">
        <w:rPr>
          <w:w w:val="110"/>
          <w:sz w:val="20"/>
          <w:szCs w:val="20"/>
        </w:rPr>
        <w:t>) well versed with the implementation and Administration of hyper Converged infra components i.e. – UCSM, Cisco B and C series blades.</w:t>
      </w:r>
    </w:p>
    <w:p w14:paraId="7CE78D55" w14:textId="77777777" w:rsidR="00345A51" w:rsidRPr="008B0E4E" w:rsidRDefault="00345A51" w:rsidP="008B0E4E">
      <w:pPr>
        <w:spacing w:after="0" w:line="240" w:lineRule="auto"/>
        <w:ind w:left="360"/>
        <w:rPr>
          <w:w w:val="110"/>
          <w:sz w:val="20"/>
          <w:szCs w:val="20"/>
        </w:rPr>
      </w:pPr>
    </w:p>
    <w:p w14:paraId="5A25F960" w14:textId="6431E46D" w:rsidR="00345A51" w:rsidRPr="008B0E4E" w:rsidRDefault="00345A51" w:rsidP="008B0E4E">
      <w:pPr>
        <w:spacing w:after="0" w:line="240" w:lineRule="auto"/>
        <w:ind w:left="360"/>
        <w:rPr>
          <w:w w:val="110"/>
          <w:sz w:val="20"/>
          <w:szCs w:val="20"/>
        </w:rPr>
      </w:pPr>
      <w:r w:rsidRPr="008B0E4E">
        <w:rPr>
          <w:b/>
          <w:bCs/>
          <w:w w:val="110"/>
          <w:sz w:val="20"/>
          <w:szCs w:val="20"/>
        </w:rPr>
        <w:t>Data storage, Backup and HA:</w:t>
      </w:r>
      <w:r w:rsidRPr="008B0E4E">
        <w:rPr>
          <w:w w:val="110"/>
          <w:sz w:val="20"/>
          <w:szCs w:val="20"/>
        </w:rPr>
        <w:t xml:space="preserve"> </w:t>
      </w:r>
      <w:r w:rsidRPr="006A4C00">
        <w:rPr>
          <w:w w:val="110"/>
          <w:sz w:val="20"/>
          <w:szCs w:val="20"/>
        </w:rPr>
        <w:t xml:space="preserve">All FAS series boxes (FAS 2040, FAS 2240, FAS 2552), Fiber channel switches, NetApp 7-Mode, NetApp C-mode, </w:t>
      </w:r>
      <w:r w:rsidR="008B0E4E" w:rsidRPr="006A4C00">
        <w:rPr>
          <w:w w:val="110"/>
          <w:sz w:val="20"/>
          <w:szCs w:val="20"/>
        </w:rPr>
        <w:t>HP, EVA</w:t>
      </w:r>
      <w:r w:rsidRPr="006A4C00">
        <w:rPr>
          <w:w w:val="110"/>
          <w:sz w:val="20"/>
          <w:szCs w:val="20"/>
        </w:rPr>
        <w:t xml:space="preserve"> and IBM v5000,7000 </w:t>
      </w:r>
      <w:proofErr w:type="gramStart"/>
      <w:r w:rsidRPr="006A4C00">
        <w:rPr>
          <w:w w:val="110"/>
          <w:sz w:val="20"/>
          <w:szCs w:val="20"/>
        </w:rPr>
        <w:t>dell  VNX</w:t>
      </w:r>
      <w:proofErr w:type="gramEnd"/>
      <w:r w:rsidRPr="006A4C00">
        <w:rPr>
          <w:w w:val="110"/>
          <w:sz w:val="20"/>
          <w:szCs w:val="20"/>
        </w:rPr>
        <w:t>, 5300 storage .Software define storage like (VSAN and CEPH). Backup solution like del, HP Symantec and CA ARC Server, Veritas cluster, Microsoft cluster VMware HA, IBM Power HA, SQL Cluster.</w:t>
      </w:r>
    </w:p>
    <w:p w14:paraId="7DDCCFAF" w14:textId="77777777" w:rsidR="00345A51" w:rsidRPr="008B0E4E" w:rsidRDefault="00345A51" w:rsidP="008B0E4E">
      <w:pPr>
        <w:spacing w:after="0" w:line="240" w:lineRule="auto"/>
        <w:ind w:left="360"/>
        <w:rPr>
          <w:w w:val="110"/>
          <w:sz w:val="20"/>
          <w:szCs w:val="20"/>
        </w:rPr>
      </w:pPr>
    </w:p>
    <w:p w14:paraId="192EE56B" w14:textId="697B227C" w:rsidR="00EC0D30" w:rsidRPr="008B0E4E" w:rsidRDefault="00345A51" w:rsidP="008B0E4E">
      <w:pPr>
        <w:spacing w:after="0" w:line="240" w:lineRule="auto"/>
        <w:ind w:left="360"/>
        <w:rPr>
          <w:w w:val="110"/>
          <w:sz w:val="20"/>
          <w:szCs w:val="20"/>
        </w:rPr>
      </w:pPr>
      <w:proofErr w:type="spellStart"/>
      <w:proofErr w:type="gramStart"/>
      <w:r w:rsidRPr="008B0E4E">
        <w:rPr>
          <w:b/>
          <w:bCs/>
          <w:w w:val="110"/>
          <w:sz w:val="20"/>
          <w:szCs w:val="20"/>
        </w:rPr>
        <w:t>OS,Virtualization</w:t>
      </w:r>
      <w:proofErr w:type="spellEnd"/>
      <w:proofErr w:type="gramEnd"/>
      <w:r w:rsidRPr="008B0E4E">
        <w:rPr>
          <w:b/>
          <w:bCs/>
          <w:w w:val="110"/>
          <w:sz w:val="20"/>
          <w:szCs w:val="20"/>
        </w:rPr>
        <w:t>:</w:t>
      </w:r>
      <w:r w:rsidR="008B0E4E" w:rsidRPr="008B0E4E">
        <w:rPr>
          <w:w w:val="110"/>
          <w:sz w:val="20"/>
          <w:szCs w:val="20"/>
        </w:rPr>
        <w:t xml:space="preserve"> </w:t>
      </w:r>
      <w:r w:rsidRPr="006A4C00">
        <w:rPr>
          <w:w w:val="110"/>
          <w:sz w:val="20"/>
          <w:szCs w:val="20"/>
        </w:rPr>
        <w:t>Experience</w:t>
      </w:r>
      <w:r w:rsidR="008B0E4E">
        <w:rPr>
          <w:w w:val="110"/>
          <w:sz w:val="20"/>
          <w:szCs w:val="20"/>
        </w:rPr>
        <w:t xml:space="preserve"> </w:t>
      </w:r>
      <w:r w:rsidRPr="006A4C00">
        <w:rPr>
          <w:w w:val="110"/>
          <w:sz w:val="20"/>
          <w:szCs w:val="20"/>
        </w:rPr>
        <w:t xml:space="preserve">in </w:t>
      </w:r>
      <w:r w:rsidR="008B0E4E" w:rsidRPr="006A4C00">
        <w:rPr>
          <w:w w:val="110"/>
          <w:sz w:val="20"/>
          <w:szCs w:val="20"/>
        </w:rPr>
        <w:t>Unix, Linux</w:t>
      </w:r>
      <w:r w:rsidRPr="006A4C00">
        <w:rPr>
          <w:w w:val="110"/>
          <w:sz w:val="20"/>
          <w:szCs w:val="20"/>
        </w:rPr>
        <w:t xml:space="preserve"> and Windows operation system like (Aix,Solaris,redhat,Centos,Windows). Well versed in virtualization (</w:t>
      </w:r>
      <w:proofErr w:type="spellStart"/>
      <w:r w:rsidRPr="006A4C00">
        <w:rPr>
          <w:w w:val="110"/>
          <w:sz w:val="20"/>
          <w:szCs w:val="20"/>
        </w:rPr>
        <w:t>hyperV</w:t>
      </w:r>
      <w:proofErr w:type="spellEnd"/>
      <w:r w:rsidRPr="006A4C00">
        <w:rPr>
          <w:w w:val="110"/>
          <w:sz w:val="20"/>
          <w:szCs w:val="20"/>
        </w:rPr>
        <w:t xml:space="preserve">, </w:t>
      </w:r>
      <w:proofErr w:type="spellStart"/>
      <w:r w:rsidR="009733BF" w:rsidRPr="006A4C00">
        <w:rPr>
          <w:w w:val="110"/>
          <w:sz w:val="20"/>
          <w:szCs w:val="20"/>
        </w:rPr>
        <w:t>Esxi</w:t>
      </w:r>
      <w:proofErr w:type="spellEnd"/>
      <w:r w:rsidR="009733BF" w:rsidRPr="006A4C00">
        <w:rPr>
          <w:w w:val="110"/>
          <w:sz w:val="20"/>
          <w:szCs w:val="20"/>
        </w:rPr>
        <w:t>, KVM,</w:t>
      </w:r>
      <w:r w:rsidRPr="006A4C00">
        <w:rPr>
          <w:w w:val="110"/>
          <w:sz w:val="20"/>
          <w:szCs w:val="20"/>
        </w:rPr>
        <w:t xml:space="preserve"> Solaris LDOM and AIX LPAR).</w:t>
      </w:r>
      <w:r w:rsidRPr="008B0E4E">
        <w:rPr>
          <w:w w:val="110"/>
          <w:sz w:val="20"/>
          <w:szCs w:val="20"/>
        </w:rPr>
        <w:t xml:space="preserve">     </w:t>
      </w:r>
    </w:p>
    <w:p w14:paraId="37240613" w14:textId="77777777" w:rsidR="00EC0D30" w:rsidRPr="008B0E4E" w:rsidRDefault="00EC0D30" w:rsidP="008B0E4E">
      <w:pPr>
        <w:spacing w:after="0" w:line="240" w:lineRule="auto"/>
        <w:ind w:left="360"/>
        <w:rPr>
          <w:w w:val="110"/>
          <w:sz w:val="20"/>
          <w:szCs w:val="20"/>
        </w:rPr>
      </w:pPr>
    </w:p>
    <w:p w14:paraId="1B18576D" w14:textId="50B6E7AD" w:rsidR="00345A51" w:rsidRPr="008B0E4E" w:rsidRDefault="00EC0D30" w:rsidP="008B0E4E">
      <w:pPr>
        <w:spacing w:after="0" w:line="240" w:lineRule="auto"/>
        <w:ind w:left="360"/>
        <w:rPr>
          <w:w w:val="110"/>
          <w:sz w:val="20"/>
          <w:szCs w:val="20"/>
        </w:rPr>
      </w:pPr>
      <w:r w:rsidRPr="008B0E4E">
        <w:rPr>
          <w:b/>
          <w:bCs/>
          <w:w w:val="110"/>
          <w:sz w:val="20"/>
          <w:szCs w:val="20"/>
        </w:rPr>
        <w:t>Monitoring &amp; Alerting</w:t>
      </w:r>
      <w:r w:rsidRPr="008B0E4E">
        <w:rPr>
          <w:w w:val="110"/>
          <w:sz w:val="20"/>
          <w:szCs w:val="20"/>
        </w:rPr>
        <w:t xml:space="preserve">: </w:t>
      </w:r>
      <w:r w:rsidRPr="006A4C00">
        <w:rPr>
          <w:w w:val="110"/>
          <w:sz w:val="20"/>
          <w:szCs w:val="20"/>
        </w:rPr>
        <w:t>Experience of deployment of</w:t>
      </w:r>
      <w:r w:rsidR="009733BF" w:rsidRPr="006A4C00">
        <w:rPr>
          <w:w w:val="110"/>
          <w:sz w:val="20"/>
          <w:szCs w:val="20"/>
        </w:rPr>
        <w:t xml:space="preserve"> </w:t>
      </w:r>
      <w:proofErr w:type="spellStart"/>
      <w:r w:rsidR="00550AFB" w:rsidRPr="006A4C00">
        <w:rPr>
          <w:w w:val="110"/>
          <w:sz w:val="20"/>
          <w:szCs w:val="20"/>
        </w:rPr>
        <w:t>Telegraf</w:t>
      </w:r>
      <w:proofErr w:type="spellEnd"/>
      <w:r w:rsidR="00550AFB" w:rsidRPr="006A4C00">
        <w:rPr>
          <w:w w:val="110"/>
          <w:sz w:val="20"/>
          <w:szCs w:val="20"/>
        </w:rPr>
        <w:t>, Prometheus, Grafana</w:t>
      </w:r>
      <w:r w:rsidRPr="006A4C00">
        <w:rPr>
          <w:w w:val="110"/>
          <w:sz w:val="20"/>
          <w:szCs w:val="20"/>
        </w:rPr>
        <w:t xml:space="preserve"> and </w:t>
      </w:r>
      <w:r w:rsidR="009733BF" w:rsidRPr="006A4C00">
        <w:rPr>
          <w:w w:val="110"/>
          <w:sz w:val="20"/>
          <w:szCs w:val="20"/>
        </w:rPr>
        <w:t>Alert manager</w:t>
      </w:r>
      <w:r w:rsidR="00345A51" w:rsidRPr="006A4C00">
        <w:rPr>
          <w:w w:val="110"/>
          <w:sz w:val="20"/>
          <w:szCs w:val="20"/>
        </w:rPr>
        <w:t xml:space="preserve"> </w:t>
      </w:r>
      <w:r w:rsidR="009733BF" w:rsidRPr="006A4C00">
        <w:rPr>
          <w:w w:val="110"/>
          <w:sz w:val="20"/>
          <w:szCs w:val="20"/>
        </w:rPr>
        <w:t>for container platform and openstack</w:t>
      </w:r>
      <w:r w:rsidRPr="006A4C00">
        <w:rPr>
          <w:w w:val="110"/>
          <w:sz w:val="20"/>
          <w:szCs w:val="20"/>
        </w:rPr>
        <w:t>.</w:t>
      </w:r>
      <w:r w:rsidR="00345A51" w:rsidRPr="008B0E4E">
        <w:rPr>
          <w:w w:val="110"/>
          <w:sz w:val="20"/>
          <w:szCs w:val="20"/>
        </w:rPr>
        <w:t xml:space="preserve">                             </w:t>
      </w:r>
    </w:p>
    <w:p w14:paraId="0FDEA4FA" w14:textId="77777777" w:rsidR="00345A51" w:rsidRPr="00345A51" w:rsidRDefault="00345A51" w:rsidP="00345A51">
      <w:pPr>
        <w:tabs>
          <w:tab w:val="left" w:pos="2520"/>
        </w:tabs>
        <w:spacing w:after="0" w:line="240" w:lineRule="auto"/>
        <w:ind w:left="2520"/>
        <w:jc w:val="both"/>
        <w:rPr>
          <w:rFonts w:ascii="Tahoma" w:eastAsia="Times New Roman" w:hAnsi="Tahoma" w:cs="Tahoma"/>
          <w:b/>
          <w:sz w:val="17"/>
          <w:szCs w:val="17"/>
          <w:lang w:val="en-US"/>
        </w:rPr>
      </w:pPr>
    </w:p>
    <w:p w14:paraId="6B6BBD05" w14:textId="77777777" w:rsidR="00345A51" w:rsidRPr="00345A51" w:rsidRDefault="00345A51" w:rsidP="00345A51">
      <w:pPr>
        <w:tabs>
          <w:tab w:val="left" w:pos="2520"/>
        </w:tabs>
        <w:spacing w:after="0" w:line="240" w:lineRule="auto"/>
        <w:rPr>
          <w:rFonts w:ascii="Tahoma" w:eastAsia="Times New Roman" w:hAnsi="Tahoma" w:cs="Tahoma"/>
          <w:sz w:val="17"/>
          <w:szCs w:val="17"/>
          <w:lang w:val="en-US"/>
        </w:rPr>
      </w:pPr>
    </w:p>
    <w:p w14:paraId="784B0A2A" w14:textId="6923356E" w:rsidR="008B0E4E" w:rsidRPr="00A963A0" w:rsidRDefault="008B0E4E" w:rsidP="008B0E4E">
      <w:pPr>
        <w:pStyle w:val="Heading1"/>
        <w:spacing w:before="69"/>
        <w:rPr>
          <w:color w:val="333333"/>
          <w:w w:val="105"/>
          <w:sz w:val="24"/>
          <w:szCs w:val="24"/>
        </w:rPr>
      </w:pPr>
      <w:r w:rsidRPr="00A963A0">
        <w:rPr>
          <w:color w:val="333333"/>
          <w:w w:val="105"/>
          <w:sz w:val="24"/>
          <w:szCs w:val="24"/>
        </w:rPr>
        <w:t>Work experience</w:t>
      </w:r>
    </w:p>
    <w:p w14:paraId="635B6A65" w14:textId="77777777" w:rsidR="007A427A" w:rsidRDefault="007A427A" w:rsidP="008B0E4E">
      <w:pPr>
        <w:pStyle w:val="Heading1"/>
        <w:spacing w:before="69"/>
        <w:rPr>
          <w:color w:val="333333"/>
          <w:w w:val="105"/>
        </w:rPr>
      </w:pPr>
    </w:p>
    <w:p w14:paraId="3E4BF74E" w14:textId="115A16E0" w:rsidR="007A427A" w:rsidRDefault="007A427A" w:rsidP="007A427A">
      <w:pPr>
        <w:pStyle w:val="Heading1"/>
        <w:spacing w:before="69"/>
        <w:rPr>
          <w:color w:val="333333"/>
          <w:w w:val="105"/>
        </w:rPr>
      </w:pPr>
      <w:r>
        <w:rPr>
          <w:color w:val="333333"/>
          <w:w w:val="105"/>
        </w:rPr>
        <w:t xml:space="preserve">    Title: Senior Consultant                                                                                                                               Aug 2021 - Present</w:t>
      </w:r>
    </w:p>
    <w:p w14:paraId="2FBE23F2" w14:textId="23E7ECEE" w:rsidR="007A427A" w:rsidRDefault="007A427A" w:rsidP="008B0E4E">
      <w:pPr>
        <w:pStyle w:val="Heading1"/>
        <w:spacing w:before="69"/>
        <w:rPr>
          <w:color w:val="333333"/>
          <w:w w:val="105"/>
        </w:rPr>
      </w:pPr>
      <w:r>
        <w:rPr>
          <w:color w:val="333333"/>
          <w:w w:val="105"/>
        </w:rPr>
        <w:t xml:space="preserve">    Company: Capgemini Engineering India Pvt. Ltd.</w:t>
      </w:r>
    </w:p>
    <w:p w14:paraId="32EF8B3E" w14:textId="0D091A0F" w:rsidR="007A427A" w:rsidRDefault="007A427A" w:rsidP="008B0E4E">
      <w:pPr>
        <w:pStyle w:val="Heading1"/>
        <w:spacing w:before="69"/>
        <w:rPr>
          <w:color w:val="333333"/>
          <w:w w:val="105"/>
        </w:rPr>
      </w:pPr>
      <w:r>
        <w:rPr>
          <w:color w:val="333333"/>
          <w:w w:val="105"/>
        </w:rPr>
        <w:t xml:space="preserve">    </w:t>
      </w:r>
      <w:r w:rsidRPr="007A427A">
        <w:rPr>
          <w:color w:val="333333"/>
          <w:w w:val="105"/>
        </w:rPr>
        <w:t>Client: - Confidential</w:t>
      </w:r>
    </w:p>
    <w:p w14:paraId="3A82C9B5" w14:textId="7E9ADCF4" w:rsidR="007A427A" w:rsidRDefault="007A427A" w:rsidP="008B0E4E">
      <w:pPr>
        <w:pStyle w:val="Heading1"/>
        <w:spacing w:before="69"/>
        <w:rPr>
          <w:color w:val="333333"/>
          <w:w w:val="105"/>
        </w:rPr>
      </w:pPr>
      <w:r>
        <w:rPr>
          <w:color w:val="333333"/>
          <w:w w:val="105"/>
        </w:rPr>
        <w:t xml:space="preserve">    Role and Responsibility</w:t>
      </w:r>
    </w:p>
    <w:p w14:paraId="4B3C32E1" w14:textId="63947261" w:rsidR="007A427A" w:rsidRDefault="007A427A" w:rsidP="007A427A">
      <w:pPr>
        <w:spacing w:after="0" w:line="240" w:lineRule="auto"/>
        <w:ind w:left="360"/>
        <w:rPr>
          <w:w w:val="110"/>
          <w:sz w:val="20"/>
          <w:szCs w:val="20"/>
        </w:rPr>
      </w:pPr>
      <w:r w:rsidRPr="007A427A">
        <w:rPr>
          <w:w w:val="110"/>
          <w:sz w:val="20"/>
          <w:szCs w:val="20"/>
        </w:rPr>
        <w:t xml:space="preserve">Working in Cloud Strategy Planning vertical for leading E2E project delivery of cloud and Physical infrastructure setup used by IMS/VoLTE. Upgradation planning of </w:t>
      </w:r>
      <w:r w:rsidR="00AD61FB">
        <w:rPr>
          <w:w w:val="110"/>
          <w:sz w:val="20"/>
          <w:szCs w:val="20"/>
        </w:rPr>
        <w:t>infrastructure</w:t>
      </w:r>
      <w:r w:rsidRPr="007A427A">
        <w:rPr>
          <w:w w:val="110"/>
          <w:sz w:val="20"/>
          <w:szCs w:val="20"/>
        </w:rPr>
        <w:t>. Resolve the escalated problems related to</w:t>
      </w:r>
      <w:r w:rsidR="00AD61FB">
        <w:rPr>
          <w:w w:val="110"/>
          <w:sz w:val="20"/>
          <w:szCs w:val="20"/>
        </w:rPr>
        <w:t xml:space="preserve"> Infrastructure</w:t>
      </w:r>
      <w:r w:rsidRPr="007A427A">
        <w:rPr>
          <w:w w:val="110"/>
          <w:sz w:val="20"/>
          <w:szCs w:val="20"/>
        </w:rPr>
        <w:t>.</w:t>
      </w:r>
    </w:p>
    <w:p w14:paraId="4A7D08E7" w14:textId="77777777" w:rsidR="007575B6" w:rsidRDefault="007575B6" w:rsidP="007A427A">
      <w:pPr>
        <w:spacing w:after="0" w:line="240" w:lineRule="auto"/>
        <w:ind w:left="360"/>
        <w:rPr>
          <w:w w:val="110"/>
          <w:sz w:val="20"/>
          <w:szCs w:val="20"/>
        </w:rPr>
      </w:pPr>
    </w:p>
    <w:p w14:paraId="4CE88755" w14:textId="77777777" w:rsidR="007575B6" w:rsidRDefault="007575B6" w:rsidP="007A427A">
      <w:pPr>
        <w:spacing w:after="0" w:line="240" w:lineRule="auto"/>
        <w:ind w:left="360"/>
        <w:rPr>
          <w:w w:val="110"/>
          <w:sz w:val="20"/>
          <w:szCs w:val="20"/>
        </w:rPr>
      </w:pPr>
    </w:p>
    <w:p w14:paraId="0A30BC46" w14:textId="77777777" w:rsidR="007575B6" w:rsidRDefault="007575B6" w:rsidP="007A427A">
      <w:pPr>
        <w:spacing w:after="0" w:line="240" w:lineRule="auto"/>
        <w:ind w:left="360"/>
        <w:rPr>
          <w:w w:val="110"/>
          <w:sz w:val="20"/>
          <w:szCs w:val="20"/>
        </w:rPr>
      </w:pPr>
    </w:p>
    <w:p w14:paraId="5AFEE357" w14:textId="77777777" w:rsidR="00AD61FB" w:rsidRDefault="00AD61FB" w:rsidP="007A427A">
      <w:pPr>
        <w:spacing w:after="0" w:line="240" w:lineRule="auto"/>
        <w:ind w:left="360"/>
        <w:rPr>
          <w:w w:val="110"/>
          <w:sz w:val="20"/>
          <w:szCs w:val="20"/>
        </w:rPr>
      </w:pPr>
    </w:p>
    <w:p w14:paraId="431CAF70" w14:textId="36A8A8FC" w:rsidR="006176EC" w:rsidRDefault="006176EC" w:rsidP="006176EC">
      <w:pPr>
        <w:spacing w:after="0" w:line="240" w:lineRule="auto"/>
        <w:ind w:left="720" w:hanging="360"/>
        <w:rPr>
          <w:rFonts w:ascii="Calibri" w:eastAsia="Times New Roman" w:hAnsi="Calibri" w:cs="Calibri"/>
          <w:lang w:val="en-US"/>
        </w:rPr>
      </w:pPr>
      <w:r w:rsidRPr="006176EC">
        <w:rPr>
          <w:rFonts w:ascii="Calibri" w:eastAsia="Times New Roman" w:hAnsi="Calibri" w:cs="Calibri"/>
          <w:lang w:val="en-US"/>
        </w:rPr>
        <w:lastRenderedPageBreak/>
        <w:t xml:space="preserve">Deploy and </w:t>
      </w:r>
      <w:r w:rsidRPr="006176EC">
        <w:rPr>
          <w:rFonts w:ascii="Calibri" w:eastAsia="Times New Roman" w:hAnsi="Calibri" w:cs="Calibri"/>
          <w:lang w:val="en-US"/>
        </w:rPr>
        <w:t>manage</w:t>
      </w:r>
      <w:r w:rsidRPr="006176EC">
        <w:rPr>
          <w:rFonts w:ascii="Calibri" w:eastAsia="Times New Roman" w:hAnsi="Calibri" w:cs="Calibri"/>
          <w:lang w:val="en-US"/>
        </w:rPr>
        <w:t xml:space="preserve"> the </w:t>
      </w:r>
      <w:r w:rsidR="00D139AB">
        <w:rPr>
          <w:rFonts w:ascii="Calibri" w:eastAsia="Times New Roman" w:hAnsi="Calibri" w:cs="Calibri"/>
          <w:lang w:val="en-US"/>
        </w:rPr>
        <w:t>OpenStack Cluster</w:t>
      </w:r>
      <w:r>
        <w:rPr>
          <w:rFonts w:ascii="Calibri" w:eastAsia="Times New Roman" w:hAnsi="Calibri" w:cs="Calibri"/>
          <w:lang w:val="en-US"/>
        </w:rPr>
        <w:t>.</w:t>
      </w:r>
    </w:p>
    <w:p w14:paraId="38F48CE5" w14:textId="489B68D7" w:rsidR="00D139AB" w:rsidRPr="009C5177" w:rsidRDefault="00D139AB" w:rsidP="00D139AB">
      <w:pPr>
        <w:pStyle w:val="ListParagraph"/>
        <w:numPr>
          <w:ilvl w:val="0"/>
          <w:numId w:val="15"/>
        </w:numPr>
        <w:spacing w:after="0" w:line="240" w:lineRule="auto"/>
        <w:rPr>
          <w:sz w:val="20"/>
          <w:szCs w:val="20"/>
        </w:rPr>
      </w:pPr>
      <w:r w:rsidRPr="009C5177">
        <w:rPr>
          <w:sz w:val="20"/>
          <w:szCs w:val="20"/>
        </w:rPr>
        <w:t>Provide day-to-day deployment support of OpenStack</w:t>
      </w:r>
      <w:r>
        <w:rPr>
          <w:sz w:val="20"/>
          <w:szCs w:val="20"/>
        </w:rPr>
        <w:t xml:space="preserve"> cluster with cisco </w:t>
      </w:r>
      <w:r w:rsidRPr="009C5177">
        <w:rPr>
          <w:sz w:val="20"/>
          <w:szCs w:val="20"/>
        </w:rPr>
        <w:t>VIM</w:t>
      </w:r>
      <w:r>
        <w:rPr>
          <w:sz w:val="20"/>
          <w:szCs w:val="20"/>
        </w:rPr>
        <w:t>.</w:t>
      </w:r>
    </w:p>
    <w:p w14:paraId="18CDF008" w14:textId="370EFC83" w:rsidR="00D139AB" w:rsidRDefault="00D139AB" w:rsidP="00D139AB">
      <w:pPr>
        <w:pStyle w:val="ListParagraph"/>
        <w:numPr>
          <w:ilvl w:val="0"/>
          <w:numId w:val="15"/>
        </w:numPr>
        <w:spacing w:after="0" w:line="240" w:lineRule="auto"/>
        <w:rPr>
          <w:sz w:val="20"/>
          <w:szCs w:val="20"/>
        </w:rPr>
      </w:pPr>
      <w:r w:rsidRPr="009C5177">
        <w:rPr>
          <w:sz w:val="20"/>
          <w:szCs w:val="20"/>
        </w:rPr>
        <w:t>Managing and troubleshooting OpenStack</w:t>
      </w:r>
      <w:r>
        <w:rPr>
          <w:sz w:val="20"/>
          <w:szCs w:val="20"/>
        </w:rPr>
        <w:t xml:space="preserve"> and CVIM.</w:t>
      </w:r>
    </w:p>
    <w:p w14:paraId="1477F59B" w14:textId="660FE326" w:rsidR="00D139AB" w:rsidRPr="009C5177" w:rsidRDefault="00D139AB" w:rsidP="00D139AB">
      <w:pPr>
        <w:pStyle w:val="ListParagraph"/>
        <w:numPr>
          <w:ilvl w:val="0"/>
          <w:numId w:val="15"/>
        </w:numPr>
        <w:spacing w:after="0" w:line="240" w:lineRule="auto"/>
        <w:rPr>
          <w:sz w:val="20"/>
          <w:szCs w:val="20"/>
        </w:rPr>
      </w:pPr>
      <w:r>
        <w:rPr>
          <w:sz w:val="20"/>
          <w:szCs w:val="20"/>
        </w:rPr>
        <w:t>Expand the cluster by adding and removing the nodes.</w:t>
      </w:r>
    </w:p>
    <w:p w14:paraId="2F7E1748" w14:textId="77777777" w:rsidR="00D139AB" w:rsidRPr="009C5177" w:rsidRDefault="00D139AB" w:rsidP="00D139AB">
      <w:pPr>
        <w:pStyle w:val="ListParagraph"/>
        <w:numPr>
          <w:ilvl w:val="0"/>
          <w:numId w:val="15"/>
        </w:numPr>
        <w:spacing w:after="0" w:line="240" w:lineRule="auto"/>
        <w:rPr>
          <w:sz w:val="20"/>
          <w:szCs w:val="20"/>
        </w:rPr>
      </w:pPr>
      <w:r w:rsidRPr="009C5177">
        <w:rPr>
          <w:sz w:val="20"/>
          <w:szCs w:val="20"/>
        </w:rPr>
        <w:t xml:space="preserve">Performing instance operations such as Resize, Reboot, Suspend, Resume, Shutdown, Terminate, </w:t>
      </w:r>
      <w:proofErr w:type="gramStart"/>
      <w:r w:rsidRPr="009C5177">
        <w:rPr>
          <w:sz w:val="20"/>
          <w:szCs w:val="20"/>
        </w:rPr>
        <w:t>etc</w:t>
      </w:r>
      <w:proofErr w:type="gramEnd"/>
    </w:p>
    <w:p w14:paraId="134FFDB9" w14:textId="77777777" w:rsidR="00D139AB" w:rsidRPr="009C5177" w:rsidRDefault="00D139AB" w:rsidP="00D139AB">
      <w:pPr>
        <w:pStyle w:val="ListParagraph"/>
        <w:numPr>
          <w:ilvl w:val="0"/>
          <w:numId w:val="15"/>
        </w:numPr>
        <w:spacing w:after="0" w:line="240" w:lineRule="auto"/>
        <w:rPr>
          <w:sz w:val="20"/>
          <w:szCs w:val="20"/>
        </w:rPr>
      </w:pPr>
      <w:r w:rsidRPr="009C5177">
        <w:rPr>
          <w:sz w:val="20"/>
          <w:szCs w:val="20"/>
        </w:rPr>
        <w:t xml:space="preserve">Creating/managing multiple tenants in a cloud, creating quotas. </w:t>
      </w:r>
    </w:p>
    <w:p w14:paraId="7EC57081" w14:textId="77777777" w:rsidR="00D139AB" w:rsidRPr="009C5177" w:rsidRDefault="00D139AB" w:rsidP="00D139AB">
      <w:pPr>
        <w:pStyle w:val="ListParagraph"/>
        <w:numPr>
          <w:ilvl w:val="0"/>
          <w:numId w:val="15"/>
        </w:numPr>
        <w:spacing w:after="0" w:line="240" w:lineRule="auto"/>
        <w:rPr>
          <w:sz w:val="20"/>
          <w:szCs w:val="20"/>
        </w:rPr>
      </w:pPr>
      <w:r w:rsidRPr="009C5177">
        <w:rPr>
          <w:sz w:val="20"/>
          <w:szCs w:val="20"/>
        </w:rPr>
        <w:t>Managing various hardware components such as Quanta, SMC, Cisco</w:t>
      </w:r>
    </w:p>
    <w:p w14:paraId="7779FDF2" w14:textId="77777777" w:rsidR="00D139AB" w:rsidRPr="009C5177" w:rsidRDefault="00D139AB" w:rsidP="00D139AB">
      <w:pPr>
        <w:pStyle w:val="ListParagraph"/>
        <w:numPr>
          <w:ilvl w:val="0"/>
          <w:numId w:val="15"/>
        </w:numPr>
        <w:spacing w:after="0" w:line="240" w:lineRule="auto"/>
        <w:rPr>
          <w:sz w:val="20"/>
          <w:szCs w:val="20"/>
        </w:rPr>
      </w:pPr>
      <w:r w:rsidRPr="009C5177">
        <w:rPr>
          <w:sz w:val="20"/>
          <w:szCs w:val="20"/>
        </w:rPr>
        <w:t>Preparing Customer Questionnaire HLD/LLD</w:t>
      </w:r>
    </w:p>
    <w:p w14:paraId="1E101B23" w14:textId="77777777" w:rsidR="00D139AB" w:rsidRPr="009C5177" w:rsidRDefault="00D139AB" w:rsidP="00D139AB">
      <w:pPr>
        <w:pStyle w:val="ListParagraph"/>
        <w:numPr>
          <w:ilvl w:val="0"/>
          <w:numId w:val="15"/>
        </w:numPr>
        <w:spacing w:after="0" w:line="240" w:lineRule="auto"/>
        <w:rPr>
          <w:sz w:val="20"/>
          <w:szCs w:val="20"/>
        </w:rPr>
      </w:pPr>
      <w:r w:rsidRPr="009C5177">
        <w:rPr>
          <w:sz w:val="20"/>
          <w:szCs w:val="20"/>
        </w:rPr>
        <w:t xml:space="preserve">Planning &amp; prepare </w:t>
      </w:r>
      <w:proofErr w:type="spellStart"/>
      <w:r w:rsidRPr="009C5177">
        <w:rPr>
          <w:sz w:val="20"/>
          <w:szCs w:val="20"/>
        </w:rPr>
        <w:t>MoP</w:t>
      </w:r>
      <w:proofErr w:type="spellEnd"/>
      <w:r w:rsidRPr="009C5177">
        <w:rPr>
          <w:sz w:val="20"/>
          <w:szCs w:val="20"/>
        </w:rPr>
        <w:t xml:space="preserve"> &amp; customer approval for go-live/</w:t>
      </w:r>
      <w:proofErr w:type="gramStart"/>
      <w:r w:rsidRPr="009C5177">
        <w:rPr>
          <w:sz w:val="20"/>
          <w:szCs w:val="20"/>
        </w:rPr>
        <w:t>migration</w:t>
      </w:r>
      <w:proofErr w:type="gramEnd"/>
    </w:p>
    <w:p w14:paraId="6AEDC8AE" w14:textId="77777777" w:rsidR="00D139AB" w:rsidRDefault="00D139AB" w:rsidP="00D139AB">
      <w:pPr>
        <w:pStyle w:val="ListParagraph"/>
        <w:numPr>
          <w:ilvl w:val="0"/>
          <w:numId w:val="15"/>
        </w:numPr>
        <w:spacing w:after="0" w:line="240" w:lineRule="auto"/>
        <w:rPr>
          <w:sz w:val="20"/>
          <w:szCs w:val="20"/>
        </w:rPr>
      </w:pPr>
      <w:r w:rsidRPr="009C5177">
        <w:rPr>
          <w:sz w:val="20"/>
          <w:szCs w:val="20"/>
        </w:rPr>
        <w:t xml:space="preserve">SI support for Functional/Regression/Sanity testing &amp; bug </w:t>
      </w:r>
      <w:proofErr w:type="gramStart"/>
      <w:r w:rsidRPr="009C5177">
        <w:rPr>
          <w:sz w:val="20"/>
          <w:szCs w:val="20"/>
        </w:rPr>
        <w:t>fixing</w:t>
      </w:r>
      <w:proofErr w:type="gramEnd"/>
    </w:p>
    <w:p w14:paraId="71493B12" w14:textId="0F921912" w:rsidR="00D139AB" w:rsidRDefault="00D139AB" w:rsidP="00D139AB">
      <w:pPr>
        <w:spacing w:after="0" w:line="240" w:lineRule="auto"/>
        <w:rPr>
          <w:rFonts w:ascii="Calibri" w:hAnsi="Calibri" w:cs="Calibri"/>
        </w:rPr>
      </w:pPr>
      <w:r>
        <w:rPr>
          <w:sz w:val="20"/>
          <w:szCs w:val="20"/>
        </w:rPr>
        <w:t xml:space="preserve">         </w:t>
      </w:r>
      <w:r>
        <w:rPr>
          <w:rFonts w:ascii="Calibri" w:hAnsi="Calibri" w:cs="Calibri"/>
        </w:rPr>
        <w:t xml:space="preserve">Create the </w:t>
      </w:r>
      <w:r>
        <w:rPr>
          <w:rFonts w:ascii="Calibri" w:hAnsi="Calibri" w:cs="Calibri"/>
        </w:rPr>
        <w:t>resource on public cloud AWS/AZURE</w:t>
      </w:r>
    </w:p>
    <w:p w14:paraId="13F611F5" w14:textId="77777777" w:rsidR="00D139AB" w:rsidRPr="00D139AB" w:rsidRDefault="00D139AB" w:rsidP="00D139AB">
      <w:pPr>
        <w:pStyle w:val="ListParagraph"/>
        <w:numPr>
          <w:ilvl w:val="0"/>
          <w:numId w:val="15"/>
        </w:numPr>
        <w:spacing w:after="0" w:line="240" w:lineRule="auto"/>
        <w:rPr>
          <w:sz w:val="20"/>
          <w:szCs w:val="20"/>
        </w:rPr>
      </w:pPr>
      <w:r w:rsidRPr="00D139AB">
        <w:rPr>
          <w:sz w:val="20"/>
          <w:szCs w:val="20"/>
        </w:rPr>
        <w:t>Creation Azure resource Group’s.</w:t>
      </w:r>
    </w:p>
    <w:p w14:paraId="621B98E7" w14:textId="760705FC" w:rsidR="00D139AB" w:rsidRPr="00D139AB" w:rsidRDefault="00D139AB" w:rsidP="00D139AB">
      <w:pPr>
        <w:pStyle w:val="ListParagraph"/>
        <w:numPr>
          <w:ilvl w:val="0"/>
          <w:numId w:val="15"/>
        </w:numPr>
        <w:spacing w:after="0" w:line="240" w:lineRule="auto"/>
        <w:rPr>
          <w:sz w:val="20"/>
          <w:szCs w:val="20"/>
        </w:rPr>
      </w:pPr>
      <w:r w:rsidRPr="00D139AB">
        <w:rPr>
          <w:sz w:val="20"/>
          <w:szCs w:val="20"/>
        </w:rPr>
        <w:t>Creation of Network resources (</w:t>
      </w:r>
      <w:proofErr w:type="spellStart"/>
      <w:r w:rsidRPr="00D139AB">
        <w:rPr>
          <w:sz w:val="20"/>
          <w:szCs w:val="20"/>
        </w:rPr>
        <w:t>Vnet</w:t>
      </w:r>
      <w:proofErr w:type="spellEnd"/>
      <w:r w:rsidRPr="00D139AB">
        <w:rPr>
          <w:sz w:val="20"/>
          <w:szCs w:val="20"/>
        </w:rPr>
        <w:t>, Subnet’s, Address spaces, Local gateway, VPN Gateway.</w:t>
      </w:r>
    </w:p>
    <w:p w14:paraId="57C5B8E6" w14:textId="77777777" w:rsidR="00D139AB" w:rsidRPr="00D139AB" w:rsidRDefault="00D139AB" w:rsidP="00D139AB">
      <w:pPr>
        <w:pStyle w:val="ListParagraph"/>
        <w:numPr>
          <w:ilvl w:val="0"/>
          <w:numId w:val="15"/>
        </w:numPr>
        <w:spacing w:after="0" w:line="240" w:lineRule="auto"/>
        <w:rPr>
          <w:sz w:val="20"/>
          <w:szCs w:val="20"/>
        </w:rPr>
      </w:pPr>
      <w:r w:rsidRPr="00D139AB">
        <w:rPr>
          <w:sz w:val="20"/>
          <w:szCs w:val="20"/>
        </w:rPr>
        <w:t>Creation of the IAAS resources (Creation of VM, Storage accounts).</w:t>
      </w:r>
    </w:p>
    <w:p w14:paraId="5A19343E" w14:textId="1339D880" w:rsidR="00D139AB" w:rsidRDefault="00D139AB" w:rsidP="00D139AB">
      <w:pPr>
        <w:spacing w:after="0" w:line="240" w:lineRule="auto"/>
        <w:rPr>
          <w:rFonts w:ascii="Calibri" w:hAnsi="Calibri" w:cs="Calibri"/>
        </w:rPr>
      </w:pPr>
      <w:r>
        <w:rPr>
          <w:rFonts w:ascii="Calibri" w:hAnsi="Calibri" w:cs="Calibri"/>
        </w:rPr>
        <w:t xml:space="preserve">        </w:t>
      </w:r>
      <w:proofErr w:type="spellStart"/>
      <w:r>
        <w:rPr>
          <w:rFonts w:ascii="Calibri" w:hAnsi="Calibri" w:cs="Calibri"/>
        </w:rPr>
        <w:t>Devops</w:t>
      </w:r>
      <w:proofErr w:type="spellEnd"/>
      <w:r>
        <w:rPr>
          <w:rFonts w:ascii="Calibri" w:hAnsi="Calibri" w:cs="Calibri"/>
        </w:rPr>
        <w:t xml:space="preserve"> and Automation.</w:t>
      </w:r>
    </w:p>
    <w:p w14:paraId="12D8B467" w14:textId="038473DB" w:rsidR="00BB33DF" w:rsidRPr="00BB33DF" w:rsidRDefault="00BB33DF" w:rsidP="00BB33DF">
      <w:pPr>
        <w:pStyle w:val="ListParagraph"/>
        <w:numPr>
          <w:ilvl w:val="0"/>
          <w:numId w:val="15"/>
        </w:numPr>
        <w:spacing w:after="0" w:line="240" w:lineRule="auto"/>
        <w:rPr>
          <w:sz w:val="20"/>
          <w:szCs w:val="20"/>
        </w:rPr>
      </w:pPr>
      <w:r w:rsidRPr="00BB33DF">
        <w:rPr>
          <w:sz w:val="20"/>
          <w:szCs w:val="20"/>
        </w:rPr>
        <w:t xml:space="preserve"> Installation and ma</w:t>
      </w:r>
      <w:r w:rsidR="00A75079">
        <w:rPr>
          <w:sz w:val="20"/>
          <w:szCs w:val="20"/>
        </w:rPr>
        <w:t>n</w:t>
      </w:r>
      <w:r w:rsidRPr="00BB33DF">
        <w:rPr>
          <w:sz w:val="20"/>
          <w:szCs w:val="20"/>
        </w:rPr>
        <w:t>aging Kubernetes cluster.</w:t>
      </w:r>
    </w:p>
    <w:p w14:paraId="55965A33" w14:textId="4E5BCCC4" w:rsidR="00BB33DF" w:rsidRPr="00BB33DF" w:rsidRDefault="00BB33DF" w:rsidP="00BB33DF">
      <w:pPr>
        <w:pStyle w:val="ListParagraph"/>
        <w:numPr>
          <w:ilvl w:val="0"/>
          <w:numId w:val="15"/>
        </w:numPr>
        <w:spacing w:after="0" w:line="240" w:lineRule="auto"/>
        <w:rPr>
          <w:sz w:val="20"/>
          <w:szCs w:val="20"/>
        </w:rPr>
      </w:pPr>
      <w:r w:rsidRPr="00BB33DF">
        <w:rPr>
          <w:sz w:val="20"/>
          <w:szCs w:val="20"/>
        </w:rPr>
        <w:t xml:space="preserve"> Scale in or scale out the cluster.</w:t>
      </w:r>
    </w:p>
    <w:p w14:paraId="02FF486C" w14:textId="1CED156E" w:rsidR="00BB33DF" w:rsidRPr="00A75079" w:rsidRDefault="00BB33DF" w:rsidP="00A75079">
      <w:pPr>
        <w:pStyle w:val="ListParagraph"/>
        <w:numPr>
          <w:ilvl w:val="0"/>
          <w:numId w:val="15"/>
        </w:numPr>
        <w:spacing w:after="0" w:line="240" w:lineRule="auto"/>
        <w:rPr>
          <w:sz w:val="20"/>
          <w:szCs w:val="20"/>
        </w:rPr>
      </w:pPr>
      <w:r w:rsidRPr="00BB33DF">
        <w:rPr>
          <w:sz w:val="20"/>
          <w:szCs w:val="20"/>
        </w:rPr>
        <w:t>Creating the Kubernetes resources (</w:t>
      </w:r>
      <w:proofErr w:type="spellStart"/>
      <w:proofErr w:type="gramStart"/>
      <w:r w:rsidRPr="00BB33DF">
        <w:rPr>
          <w:sz w:val="20"/>
          <w:szCs w:val="20"/>
        </w:rPr>
        <w:t>pod,RS</w:t>
      </w:r>
      <w:proofErr w:type="gramEnd"/>
      <w:r w:rsidRPr="00BB33DF">
        <w:rPr>
          <w:sz w:val="20"/>
          <w:szCs w:val="20"/>
        </w:rPr>
        <w:t>,deployment,Services,NS</w:t>
      </w:r>
      <w:proofErr w:type="spellEnd"/>
      <w:r w:rsidRPr="00BB33DF">
        <w:rPr>
          <w:sz w:val="20"/>
          <w:szCs w:val="20"/>
        </w:rPr>
        <w:t>)</w:t>
      </w:r>
      <w:r w:rsidRPr="00A75079">
        <w:rPr>
          <w:sz w:val="20"/>
          <w:szCs w:val="20"/>
        </w:rPr>
        <w:t xml:space="preserve">  </w:t>
      </w:r>
    </w:p>
    <w:p w14:paraId="609109B3" w14:textId="77777777" w:rsidR="00BB33DF" w:rsidRPr="009C5177" w:rsidRDefault="00BB33DF" w:rsidP="00BB33DF">
      <w:pPr>
        <w:pStyle w:val="ListParagraph"/>
        <w:numPr>
          <w:ilvl w:val="0"/>
          <w:numId w:val="15"/>
        </w:numPr>
        <w:spacing w:after="0" w:line="240" w:lineRule="auto"/>
        <w:rPr>
          <w:rFonts w:ascii="Calibri" w:eastAsia="Times New Roman" w:hAnsi="Calibri" w:cs="Calibri"/>
          <w:sz w:val="20"/>
          <w:szCs w:val="20"/>
          <w:lang w:val="en-US"/>
        </w:rPr>
      </w:pPr>
      <w:r w:rsidRPr="009C5177">
        <w:rPr>
          <w:rFonts w:ascii="Calibri" w:eastAsia="Times New Roman" w:hAnsi="Calibri" w:cs="Calibri"/>
          <w:sz w:val="20"/>
          <w:szCs w:val="20"/>
          <w:lang w:val="en-US"/>
        </w:rPr>
        <w:t xml:space="preserve">Planning of Automations, Creation of Scripts to Automate the Manual </w:t>
      </w:r>
      <w:proofErr w:type="gramStart"/>
      <w:r w:rsidRPr="009C5177">
        <w:rPr>
          <w:rFonts w:ascii="Calibri" w:eastAsia="Times New Roman" w:hAnsi="Calibri" w:cs="Calibri"/>
          <w:sz w:val="20"/>
          <w:szCs w:val="20"/>
          <w:lang w:val="en-US"/>
        </w:rPr>
        <w:t>tasks</w:t>
      </w:r>
      <w:proofErr w:type="gramEnd"/>
    </w:p>
    <w:p w14:paraId="372E02BA" w14:textId="77777777" w:rsidR="00BB33DF" w:rsidRPr="009C5177" w:rsidRDefault="00BB33DF" w:rsidP="00BB33DF">
      <w:pPr>
        <w:pStyle w:val="ListParagraph"/>
        <w:numPr>
          <w:ilvl w:val="0"/>
          <w:numId w:val="15"/>
        </w:numPr>
        <w:spacing w:after="0" w:line="240" w:lineRule="auto"/>
        <w:rPr>
          <w:sz w:val="20"/>
          <w:szCs w:val="20"/>
        </w:rPr>
      </w:pPr>
      <w:r w:rsidRPr="009C5177">
        <w:rPr>
          <w:sz w:val="20"/>
          <w:szCs w:val="20"/>
        </w:rPr>
        <w:t xml:space="preserve">Code writing using Heat, </w:t>
      </w:r>
      <w:proofErr w:type="gramStart"/>
      <w:r w:rsidRPr="009C5177">
        <w:rPr>
          <w:sz w:val="20"/>
          <w:szCs w:val="20"/>
        </w:rPr>
        <w:t>Ansible,  to</w:t>
      </w:r>
      <w:proofErr w:type="gramEnd"/>
      <w:r w:rsidRPr="009C5177">
        <w:rPr>
          <w:sz w:val="20"/>
          <w:szCs w:val="20"/>
        </w:rPr>
        <w:t xml:space="preserve"> automate the Manual tasks.</w:t>
      </w:r>
    </w:p>
    <w:p w14:paraId="7B2B6638" w14:textId="77777777" w:rsidR="00BB33DF" w:rsidRPr="009C5177" w:rsidRDefault="00BB33DF" w:rsidP="00BB33DF">
      <w:pPr>
        <w:pStyle w:val="ListParagraph"/>
        <w:numPr>
          <w:ilvl w:val="0"/>
          <w:numId w:val="15"/>
        </w:numPr>
        <w:spacing w:after="0" w:line="240" w:lineRule="auto"/>
        <w:rPr>
          <w:sz w:val="20"/>
          <w:szCs w:val="20"/>
        </w:rPr>
      </w:pPr>
      <w:r w:rsidRPr="009C5177">
        <w:rPr>
          <w:sz w:val="20"/>
          <w:szCs w:val="20"/>
        </w:rPr>
        <w:t xml:space="preserve">Automate the OS testing by </w:t>
      </w:r>
      <w:proofErr w:type="spellStart"/>
      <w:r w:rsidRPr="009C5177">
        <w:rPr>
          <w:sz w:val="20"/>
          <w:szCs w:val="20"/>
        </w:rPr>
        <w:t>Serverspec</w:t>
      </w:r>
      <w:proofErr w:type="spellEnd"/>
      <w:r w:rsidRPr="009C5177">
        <w:rPr>
          <w:sz w:val="20"/>
          <w:szCs w:val="20"/>
        </w:rPr>
        <w:t xml:space="preserve"> and Ruby.</w:t>
      </w:r>
    </w:p>
    <w:p w14:paraId="4AFD6B94" w14:textId="77777777" w:rsidR="00BB33DF" w:rsidRDefault="00BB33DF" w:rsidP="00BB33DF">
      <w:pPr>
        <w:pStyle w:val="ListParagraph"/>
        <w:numPr>
          <w:ilvl w:val="0"/>
          <w:numId w:val="15"/>
        </w:numPr>
        <w:spacing w:after="0" w:line="240" w:lineRule="auto"/>
        <w:rPr>
          <w:sz w:val="20"/>
          <w:szCs w:val="20"/>
        </w:rPr>
      </w:pPr>
      <w:r w:rsidRPr="009C5177">
        <w:rPr>
          <w:sz w:val="20"/>
          <w:szCs w:val="20"/>
        </w:rPr>
        <w:t>Creation of CI/CD Pipeline with Gitlab.</w:t>
      </w:r>
    </w:p>
    <w:p w14:paraId="02C25513" w14:textId="77777777" w:rsidR="00BB33DF" w:rsidRPr="009C5177" w:rsidRDefault="00BB33DF" w:rsidP="00BB33DF">
      <w:pPr>
        <w:pStyle w:val="ListParagraph"/>
        <w:numPr>
          <w:ilvl w:val="0"/>
          <w:numId w:val="15"/>
        </w:numPr>
        <w:spacing w:after="0" w:line="240" w:lineRule="auto"/>
        <w:rPr>
          <w:sz w:val="20"/>
          <w:szCs w:val="20"/>
        </w:rPr>
      </w:pPr>
      <w:r w:rsidRPr="009C5177">
        <w:rPr>
          <w:sz w:val="20"/>
          <w:szCs w:val="20"/>
        </w:rPr>
        <w:t xml:space="preserve">Replicate the production environment in lab and reproduces the testing using ansible </w:t>
      </w:r>
      <w:proofErr w:type="gramStart"/>
      <w:r w:rsidRPr="009C5177">
        <w:rPr>
          <w:sz w:val="20"/>
          <w:szCs w:val="20"/>
        </w:rPr>
        <w:t>playbooks</w:t>
      </w:r>
      <w:proofErr w:type="gramEnd"/>
    </w:p>
    <w:p w14:paraId="425645D8" w14:textId="77777777" w:rsidR="00BB33DF" w:rsidRDefault="00BB33DF" w:rsidP="00BB33DF">
      <w:pPr>
        <w:pStyle w:val="ListParagraph"/>
        <w:spacing w:after="0" w:line="240" w:lineRule="auto"/>
        <w:ind w:left="1080"/>
        <w:rPr>
          <w:sz w:val="20"/>
          <w:szCs w:val="20"/>
        </w:rPr>
      </w:pPr>
    </w:p>
    <w:p w14:paraId="432AFB85" w14:textId="551DD4BB" w:rsidR="00BB33DF" w:rsidRDefault="00BB33DF" w:rsidP="00D139AB">
      <w:pPr>
        <w:spacing w:after="0" w:line="240" w:lineRule="auto"/>
        <w:rPr>
          <w:rFonts w:ascii="Calibri" w:hAnsi="Calibri" w:cs="Calibri"/>
        </w:rPr>
      </w:pPr>
      <w:r>
        <w:rPr>
          <w:rFonts w:ascii="Calibri" w:hAnsi="Calibri" w:cs="Calibri"/>
        </w:rPr>
        <w:t xml:space="preserve">        Linux support.</w:t>
      </w:r>
    </w:p>
    <w:p w14:paraId="7E32C68F" w14:textId="77777777" w:rsidR="00D139AB" w:rsidRDefault="00D139AB" w:rsidP="00D139AB">
      <w:pPr>
        <w:pStyle w:val="ListParagraph"/>
        <w:numPr>
          <w:ilvl w:val="0"/>
          <w:numId w:val="15"/>
        </w:numPr>
        <w:spacing w:after="0" w:line="240" w:lineRule="auto"/>
        <w:rPr>
          <w:sz w:val="20"/>
          <w:szCs w:val="20"/>
        </w:rPr>
      </w:pPr>
      <w:r w:rsidRPr="009C5177">
        <w:rPr>
          <w:sz w:val="20"/>
          <w:szCs w:val="20"/>
        </w:rPr>
        <w:t xml:space="preserve">Deployment, RHEL installation, yum repo creation, necessary rpm </w:t>
      </w:r>
      <w:proofErr w:type="gramStart"/>
      <w:r w:rsidRPr="009C5177">
        <w:rPr>
          <w:sz w:val="20"/>
          <w:szCs w:val="20"/>
        </w:rPr>
        <w:t>install</w:t>
      </w:r>
      <w:proofErr w:type="gramEnd"/>
      <w:r w:rsidRPr="009C5177">
        <w:rPr>
          <w:sz w:val="20"/>
          <w:szCs w:val="20"/>
        </w:rPr>
        <w:t xml:space="preserve"> etc.</w:t>
      </w:r>
    </w:p>
    <w:p w14:paraId="5F2AB388" w14:textId="7CAF6E43" w:rsidR="00D139AB" w:rsidRDefault="00D139AB" w:rsidP="00D139AB">
      <w:pPr>
        <w:pStyle w:val="ListParagraph"/>
        <w:numPr>
          <w:ilvl w:val="0"/>
          <w:numId w:val="15"/>
        </w:numPr>
        <w:spacing w:after="0" w:line="240" w:lineRule="auto"/>
        <w:rPr>
          <w:sz w:val="20"/>
          <w:szCs w:val="20"/>
        </w:rPr>
      </w:pPr>
      <w:r w:rsidRPr="009C5177">
        <w:rPr>
          <w:sz w:val="20"/>
          <w:szCs w:val="20"/>
        </w:rPr>
        <w:t xml:space="preserve">Linux system integration, configuration, </w:t>
      </w:r>
      <w:proofErr w:type="gramStart"/>
      <w:r w:rsidRPr="009C5177">
        <w:rPr>
          <w:sz w:val="20"/>
          <w:szCs w:val="20"/>
        </w:rPr>
        <w:t>management</w:t>
      </w:r>
      <w:proofErr w:type="gramEnd"/>
      <w:r w:rsidRPr="009C5177">
        <w:rPr>
          <w:sz w:val="20"/>
          <w:szCs w:val="20"/>
        </w:rPr>
        <w:t xml:space="preserve"> and authentication</w:t>
      </w:r>
      <w:r w:rsidR="00BB33DF">
        <w:rPr>
          <w:sz w:val="20"/>
          <w:szCs w:val="20"/>
        </w:rPr>
        <w:t>.</w:t>
      </w:r>
    </w:p>
    <w:p w14:paraId="58B93435" w14:textId="4CD6DD27" w:rsidR="00BB33DF" w:rsidRPr="009C5177" w:rsidRDefault="00BB33DF" w:rsidP="00D139AB">
      <w:pPr>
        <w:pStyle w:val="ListParagraph"/>
        <w:numPr>
          <w:ilvl w:val="0"/>
          <w:numId w:val="15"/>
        </w:numPr>
        <w:spacing w:after="0" w:line="240" w:lineRule="auto"/>
        <w:rPr>
          <w:sz w:val="20"/>
          <w:szCs w:val="20"/>
        </w:rPr>
      </w:pPr>
      <w:r>
        <w:rPr>
          <w:sz w:val="20"/>
          <w:szCs w:val="20"/>
        </w:rPr>
        <w:t>Monitoring and logging.</w:t>
      </w:r>
    </w:p>
    <w:p w14:paraId="077C357D" w14:textId="77777777" w:rsidR="006176EC" w:rsidRDefault="006176EC" w:rsidP="007A427A">
      <w:pPr>
        <w:spacing w:after="0" w:line="240" w:lineRule="auto"/>
        <w:ind w:left="360"/>
        <w:rPr>
          <w:w w:val="110"/>
          <w:sz w:val="20"/>
          <w:szCs w:val="20"/>
        </w:rPr>
      </w:pPr>
    </w:p>
    <w:p w14:paraId="1F3FFA0A" w14:textId="7324C1EA" w:rsidR="006176EC" w:rsidRPr="006176EC" w:rsidRDefault="006176EC" w:rsidP="006176EC">
      <w:pPr>
        <w:spacing w:after="0" w:line="240" w:lineRule="auto"/>
        <w:ind w:left="720" w:hanging="360"/>
        <w:rPr>
          <w:rFonts w:ascii="Calibri" w:eastAsia="Times New Roman" w:hAnsi="Calibri" w:cs="Calibri"/>
          <w:lang w:val="en-US"/>
        </w:rPr>
      </w:pPr>
      <w:r w:rsidRPr="006176EC">
        <w:rPr>
          <w:rFonts w:ascii="Calibri" w:eastAsia="Times New Roman" w:hAnsi="Calibri" w:cs="Calibri"/>
          <w:lang w:val="en-US"/>
        </w:rPr>
        <w:t xml:space="preserve">Deploy and Manage the </w:t>
      </w:r>
      <w:proofErr w:type="spellStart"/>
      <w:r w:rsidRPr="006176EC">
        <w:rPr>
          <w:rFonts w:ascii="Calibri" w:eastAsia="Times New Roman" w:hAnsi="Calibri" w:cs="Calibri"/>
          <w:lang w:val="en-US"/>
        </w:rPr>
        <w:t>Ceph</w:t>
      </w:r>
      <w:proofErr w:type="spellEnd"/>
      <w:r w:rsidRPr="006176EC">
        <w:rPr>
          <w:rFonts w:ascii="Calibri" w:eastAsia="Times New Roman" w:hAnsi="Calibri" w:cs="Calibri"/>
          <w:lang w:val="en-US"/>
        </w:rPr>
        <w:t xml:space="preserve"> </w:t>
      </w:r>
      <w:r>
        <w:rPr>
          <w:rFonts w:ascii="Calibri" w:eastAsia="Times New Roman" w:hAnsi="Calibri" w:cs="Calibri"/>
          <w:lang w:val="en-US"/>
        </w:rPr>
        <w:t xml:space="preserve">Storage </w:t>
      </w:r>
      <w:r w:rsidRPr="006176EC">
        <w:rPr>
          <w:rFonts w:ascii="Calibri" w:eastAsia="Times New Roman" w:hAnsi="Calibri" w:cs="Calibri"/>
          <w:lang w:val="en-US"/>
        </w:rPr>
        <w:t>Cluster</w:t>
      </w:r>
    </w:p>
    <w:p w14:paraId="15EF9870" w14:textId="559A0BF0" w:rsidR="006176EC" w:rsidRDefault="006176EC" w:rsidP="00A963A0">
      <w:pPr>
        <w:pStyle w:val="ListParagraph"/>
        <w:numPr>
          <w:ilvl w:val="0"/>
          <w:numId w:val="15"/>
        </w:numPr>
        <w:spacing w:after="0" w:line="240" w:lineRule="auto"/>
        <w:rPr>
          <w:sz w:val="20"/>
          <w:szCs w:val="20"/>
        </w:rPr>
      </w:pPr>
      <w:r w:rsidRPr="006176EC">
        <w:rPr>
          <w:sz w:val="20"/>
          <w:szCs w:val="20"/>
        </w:rPr>
        <w:t xml:space="preserve">Deploy </w:t>
      </w:r>
      <w:proofErr w:type="spellStart"/>
      <w:r w:rsidRPr="006176EC">
        <w:rPr>
          <w:sz w:val="20"/>
          <w:szCs w:val="20"/>
        </w:rPr>
        <w:t>Ceph</w:t>
      </w:r>
      <w:proofErr w:type="spellEnd"/>
      <w:r w:rsidRPr="006176EC">
        <w:rPr>
          <w:sz w:val="20"/>
          <w:szCs w:val="20"/>
        </w:rPr>
        <w:t xml:space="preserve"> Storage cluster and expand the cluster capacity</w:t>
      </w:r>
      <w:r>
        <w:rPr>
          <w:sz w:val="20"/>
          <w:szCs w:val="20"/>
        </w:rPr>
        <w:t>.</w:t>
      </w:r>
    </w:p>
    <w:p w14:paraId="5FF2AD70" w14:textId="39DE6E5C" w:rsidR="006176EC" w:rsidRDefault="006176EC" w:rsidP="00A963A0">
      <w:pPr>
        <w:pStyle w:val="ListParagraph"/>
        <w:numPr>
          <w:ilvl w:val="0"/>
          <w:numId w:val="15"/>
        </w:numPr>
        <w:spacing w:after="0" w:line="240" w:lineRule="auto"/>
        <w:rPr>
          <w:sz w:val="20"/>
          <w:szCs w:val="20"/>
        </w:rPr>
      </w:pPr>
      <w:r w:rsidRPr="006176EC">
        <w:rPr>
          <w:sz w:val="20"/>
          <w:szCs w:val="20"/>
        </w:rPr>
        <w:t xml:space="preserve">Manage the </w:t>
      </w:r>
      <w:proofErr w:type="spellStart"/>
      <w:r w:rsidRPr="006176EC">
        <w:rPr>
          <w:sz w:val="20"/>
          <w:szCs w:val="20"/>
        </w:rPr>
        <w:t>Ceph</w:t>
      </w:r>
      <w:proofErr w:type="spellEnd"/>
      <w:r w:rsidRPr="006176EC">
        <w:rPr>
          <w:sz w:val="20"/>
          <w:szCs w:val="20"/>
        </w:rPr>
        <w:t xml:space="preserve"> Storage </w:t>
      </w:r>
      <w:r w:rsidRPr="006176EC">
        <w:rPr>
          <w:sz w:val="20"/>
          <w:szCs w:val="20"/>
        </w:rPr>
        <w:t>configuration.</w:t>
      </w:r>
    </w:p>
    <w:p w14:paraId="78243D81" w14:textId="0BD41801" w:rsidR="006176EC" w:rsidRDefault="006176EC" w:rsidP="00A963A0">
      <w:pPr>
        <w:pStyle w:val="ListParagraph"/>
        <w:numPr>
          <w:ilvl w:val="0"/>
          <w:numId w:val="15"/>
        </w:numPr>
        <w:spacing w:after="0" w:line="240" w:lineRule="auto"/>
        <w:rPr>
          <w:sz w:val="20"/>
          <w:szCs w:val="20"/>
        </w:rPr>
      </w:pPr>
      <w:r w:rsidRPr="006176EC">
        <w:rPr>
          <w:sz w:val="20"/>
          <w:szCs w:val="20"/>
        </w:rPr>
        <w:t>Create and manage the components that comprise the object storage cluster, including OSDs, pools, and the cluster authorization method.</w:t>
      </w:r>
    </w:p>
    <w:p w14:paraId="1C80CB79" w14:textId="32AA0C18" w:rsidR="006176EC" w:rsidRDefault="006176EC" w:rsidP="00A963A0">
      <w:pPr>
        <w:pStyle w:val="ListParagraph"/>
        <w:numPr>
          <w:ilvl w:val="0"/>
          <w:numId w:val="15"/>
        </w:numPr>
        <w:spacing w:after="0" w:line="240" w:lineRule="auto"/>
        <w:rPr>
          <w:sz w:val="20"/>
          <w:szCs w:val="20"/>
        </w:rPr>
      </w:pPr>
      <w:r w:rsidRPr="006176EC">
        <w:rPr>
          <w:sz w:val="20"/>
          <w:szCs w:val="20"/>
        </w:rPr>
        <w:t>Manage and adjust the CRUSH and OSD maps to optimize data placement to meet the performance and redundancy requirements of cloud applications</w:t>
      </w:r>
      <w:r>
        <w:rPr>
          <w:sz w:val="20"/>
          <w:szCs w:val="20"/>
        </w:rPr>
        <w:t>.</w:t>
      </w:r>
    </w:p>
    <w:p w14:paraId="24D4D33D" w14:textId="5A95D2F1" w:rsidR="006176EC" w:rsidRDefault="006176EC" w:rsidP="00A963A0">
      <w:pPr>
        <w:pStyle w:val="ListParagraph"/>
        <w:numPr>
          <w:ilvl w:val="0"/>
          <w:numId w:val="15"/>
        </w:numPr>
        <w:spacing w:after="0" w:line="240" w:lineRule="auto"/>
        <w:rPr>
          <w:sz w:val="20"/>
          <w:szCs w:val="20"/>
        </w:rPr>
      </w:pPr>
      <w:r w:rsidRPr="006176EC">
        <w:rPr>
          <w:sz w:val="20"/>
          <w:szCs w:val="20"/>
        </w:rPr>
        <w:t xml:space="preserve">Configure </w:t>
      </w:r>
      <w:proofErr w:type="spellStart"/>
      <w:r w:rsidRPr="006176EC">
        <w:rPr>
          <w:sz w:val="20"/>
          <w:szCs w:val="20"/>
        </w:rPr>
        <w:t>Ceph</w:t>
      </w:r>
      <w:proofErr w:type="spellEnd"/>
      <w:r w:rsidRPr="006176EC">
        <w:rPr>
          <w:sz w:val="20"/>
          <w:szCs w:val="20"/>
        </w:rPr>
        <w:t xml:space="preserve"> to provide block storage for clients by using RADOS block devices (RBDs).</w:t>
      </w:r>
    </w:p>
    <w:p w14:paraId="2DE480D7" w14:textId="15152FA2" w:rsidR="006176EC" w:rsidRDefault="006176EC" w:rsidP="00A963A0">
      <w:pPr>
        <w:pStyle w:val="ListParagraph"/>
        <w:numPr>
          <w:ilvl w:val="0"/>
          <w:numId w:val="15"/>
        </w:numPr>
        <w:spacing w:after="0" w:line="240" w:lineRule="auto"/>
        <w:rPr>
          <w:sz w:val="20"/>
          <w:szCs w:val="20"/>
        </w:rPr>
      </w:pPr>
      <w:r w:rsidRPr="006176EC">
        <w:rPr>
          <w:sz w:val="20"/>
          <w:szCs w:val="20"/>
        </w:rPr>
        <w:t xml:space="preserve">Configure </w:t>
      </w:r>
      <w:proofErr w:type="spellStart"/>
      <w:r w:rsidRPr="006176EC">
        <w:rPr>
          <w:sz w:val="20"/>
          <w:szCs w:val="20"/>
        </w:rPr>
        <w:t>Ceph</w:t>
      </w:r>
      <w:proofErr w:type="spellEnd"/>
      <w:r w:rsidRPr="006176EC">
        <w:rPr>
          <w:sz w:val="20"/>
          <w:szCs w:val="20"/>
        </w:rPr>
        <w:t xml:space="preserve"> to provide object storage for clients by using a RADOS Gateway (RGW).</w:t>
      </w:r>
    </w:p>
    <w:p w14:paraId="3A155D5D" w14:textId="2FE6057D" w:rsidR="006176EC" w:rsidRDefault="006176EC" w:rsidP="00A963A0">
      <w:pPr>
        <w:pStyle w:val="ListParagraph"/>
        <w:numPr>
          <w:ilvl w:val="0"/>
          <w:numId w:val="15"/>
        </w:numPr>
        <w:spacing w:after="0" w:line="240" w:lineRule="auto"/>
        <w:rPr>
          <w:sz w:val="20"/>
          <w:szCs w:val="20"/>
        </w:rPr>
      </w:pPr>
      <w:r w:rsidRPr="006176EC">
        <w:rPr>
          <w:sz w:val="20"/>
          <w:szCs w:val="20"/>
        </w:rPr>
        <w:t xml:space="preserve">Configure </w:t>
      </w:r>
      <w:proofErr w:type="spellStart"/>
      <w:r w:rsidRPr="006176EC">
        <w:rPr>
          <w:sz w:val="20"/>
          <w:szCs w:val="20"/>
        </w:rPr>
        <w:t>Ceph</w:t>
      </w:r>
      <w:proofErr w:type="spellEnd"/>
      <w:r w:rsidRPr="006176EC">
        <w:rPr>
          <w:sz w:val="20"/>
          <w:szCs w:val="20"/>
        </w:rPr>
        <w:t xml:space="preserve"> to provide file storage for clients using the </w:t>
      </w:r>
      <w:proofErr w:type="spellStart"/>
      <w:r w:rsidRPr="006176EC">
        <w:rPr>
          <w:sz w:val="20"/>
          <w:szCs w:val="20"/>
        </w:rPr>
        <w:t>Ceph</w:t>
      </w:r>
      <w:proofErr w:type="spellEnd"/>
      <w:r w:rsidRPr="006176EC">
        <w:rPr>
          <w:sz w:val="20"/>
          <w:szCs w:val="20"/>
        </w:rPr>
        <w:t xml:space="preserve"> File System (</w:t>
      </w:r>
      <w:proofErr w:type="spellStart"/>
      <w:r w:rsidRPr="006176EC">
        <w:rPr>
          <w:sz w:val="20"/>
          <w:szCs w:val="20"/>
        </w:rPr>
        <w:t>CephFS</w:t>
      </w:r>
      <w:proofErr w:type="spellEnd"/>
      <w:r w:rsidRPr="006176EC">
        <w:rPr>
          <w:sz w:val="20"/>
          <w:szCs w:val="20"/>
        </w:rPr>
        <w:t>).</w:t>
      </w:r>
    </w:p>
    <w:p w14:paraId="4D29803C" w14:textId="0E8BF662" w:rsidR="006176EC" w:rsidRDefault="006176EC" w:rsidP="00A963A0">
      <w:pPr>
        <w:pStyle w:val="ListParagraph"/>
        <w:numPr>
          <w:ilvl w:val="0"/>
          <w:numId w:val="15"/>
        </w:numPr>
        <w:spacing w:after="0" w:line="240" w:lineRule="auto"/>
        <w:rPr>
          <w:sz w:val="20"/>
          <w:szCs w:val="20"/>
        </w:rPr>
      </w:pPr>
      <w:r w:rsidRPr="006176EC">
        <w:rPr>
          <w:sz w:val="20"/>
          <w:szCs w:val="20"/>
        </w:rPr>
        <w:t xml:space="preserve">Manage an operational </w:t>
      </w:r>
      <w:proofErr w:type="spellStart"/>
      <w:r w:rsidRPr="006176EC">
        <w:rPr>
          <w:sz w:val="20"/>
          <w:szCs w:val="20"/>
        </w:rPr>
        <w:t>Ceph</w:t>
      </w:r>
      <w:proofErr w:type="spellEnd"/>
      <w:r w:rsidRPr="006176EC">
        <w:rPr>
          <w:sz w:val="20"/>
          <w:szCs w:val="20"/>
        </w:rPr>
        <w:t xml:space="preserve"> cluster using tools to check status, monitor services, and properly start and stop all or part of the cluster. Perform cluster maintenance by replacing or repairing cluster components, including MONs, OSDs, and </w:t>
      </w:r>
      <w:proofErr w:type="spellStart"/>
      <w:r w:rsidRPr="006176EC">
        <w:rPr>
          <w:sz w:val="20"/>
          <w:szCs w:val="20"/>
        </w:rPr>
        <w:t>PGs.</w:t>
      </w:r>
      <w:proofErr w:type="spellEnd"/>
    </w:p>
    <w:p w14:paraId="50FFF960" w14:textId="252DBFB3" w:rsidR="006176EC" w:rsidRDefault="006176EC" w:rsidP="00A963A0">
      <w:pPr>
        <w:pStyle w:val="ListParagraph"/>
        <w:numPr>
          <w:ilvl w:val="0"/>
          <w:numId w:val="15"/>
        </w:numPr>
        <w:spacing w:after="0" w:line="240" w:lineRule="auto"/>
        <w:rPr>
          <w:sz w:val="20"/>
          <w:szCs w:val="20"/>
        </w:rPr>
      </w:pPr>
      <w:r w:rsidRPr="006176EC">
        <w:rPr>
          <w:sz w:val="20"/>
          <w:szCs w:val="20"/>
        </w:rPr>
        <w:t xml:space="preserve">Identify the key </w:t>
      </w:r>
      <w:proofErr w:type="spellStart"/>
      <w:r w:rsidRPr="006176EC">
        <w:rPr>
          <w:sz w:val="20"/>
          <w:szCs w:val="20"/>
        </w:rPr>
        <w:t>Ceph</w:t>
      </w:r>
      <w:proofErr w:type="spellEnd"/>
      <w:r w:rsidRPr="006176EC">
        <w:rPr>
          <w:sz w:val="20"/>
          <w:szCs w:val="20"/>
        </w:rPr>
        <w:t xml:space="preserve"> cluster performance metrics and use them to tune and troubleshoot </w:t>
      </w:r>
      <w:proofErr w:type="spellStart"/>
      <w:r w:rsidRPr="006176EC">
        <w:rPr>
          <w:sz w:val="20"/>
          <w:szCs w:val="20"/>
        </w:rPr>
        <w:t>Ceph</w:t>
      </w:r>
      <w:proofErr w:type="spellEnd"/>
      <w:r w:rsidRPr="006176EC">
        <w:rPr>
          <w:sz w:val="20"/>
          <w:szCs w:val="20"/>
        </w:rPr>
        <w:t xml:space="preserve"> operations for optimal performance.</w:t>
      </w:r>
    </w:p>
    <w:p w14:paraId="4FAC7BC2" w14:textId="599B7B08" w:rsidR="006176EC" w:rsidRDefault="006176EC" w:rsidP="00A963A0">
      <w:pPr>
        <w:pStyle w:val="ListParagraph"/>
        <w:numPr>
          <w:ilvl w:val="0"/>
          <w:numId w:val="15"/>
        </w:numPr>
        <w:spacing w:after="0" w:line="240" w:lineRule="auto"/>
        <w:rPr>
          <w:sz w:val="20"/>
          <w:szCs w:val="20"/>
        </w:rPr>
      </w:pPr>
      <w:r w:rsidRPr="006176EC">
        <w:rPr>
          <w:sz w:val="20"/>
          <w:szCs w:val="20"/>
        </w:rPr>
        <w:t xml:space="preserve">Manage cloud infrastructure to use </w:t>
      </w:r>
      <w:proofErr w:type="spellStart"/>
      <w:r w:rsidRPr="006176EC">
        <w:rPr>
          <w:sz w:val="20"/>
          <w:szCs w:val="20"/>
        </w:rPr>
        <w:t>Ceph</w:t>
      </w:r>
      <w:proofErr w:type="spellEnd"/>
      <w:r w:rsidRPr="006176EC">
        <w:rPr>
          <w:sz w:val="20"/>
          <w:szCs w:val="20"/>
        </w:rPr>
        <w:t xml:space="preserve"> Storage to provide image, block, volume, object, and shared file </w:t>
      </w:r>
      <w:proofErr w:type="gramStart"/>
      <w:r w:rsidRPr="006176EC">
        <w:rPr>
          <w:sz w:val="20"/>
          <w:szCs w:val="20"/>
        </w:rPr>
        <w:t>storage</w:t>
      </w:r>
      <w:proofErr w:type="gramEnd"/>
    </w:p>
    <w:p w14:paraId="6F9238AF" w14:textId="77777777" w:rsidR="006176EC" w:rsidRPr="009C5177" w:rsidRDefault="006176EC" w:rsidP="006176EC">
      <w:pPr>
        <w:pStyle w:val="ListParagraph"/>
        <w:spacing w:after="0" w:line="240" w:lineRule="auto"/>
        <w:ind w:left="1080"/>
        <w:rPr>
          <w:sz w:val="20"/>
          <w:szCs w:val="20"/>
        </w:rPr>
      </w:pPr>
    </w:p>
    <w:p w14:paraId="45BCF56C" w14:textId="77777777" w:rsidR="007575B6" w:rsidRDefault="007575B6" w:rsidP="007A427A">
      <w:pPr>
        <w:spacing w:after="0" w:line="240" w:lineRule="auto"/>
        <w:ind w:left="360"/>
      </w:pPr>
    </w:p>
    <w:p w14:paraId="37ED3814" w14:textId="6C6EEEB8" w:rsidR="007A427A" w:rsidRDefault="007A427A" w:rsidP="008B0E4E">
      <w:pPr>
        <w:pStyle w:val="Heading1"/>
        <w:spacing w:before="69"/>
        <w:rPr>
          <w:color w:val="333333"/>
          <w:w w:val="105"/>
        </w:rPr>
      </w:pPr>
      <w:r>
        <w:rPr>
          <w:color w:val="333333"/>
          <w:w w:val="105"/>
        </w:rPr>
        <w:t xml:space="preserve">       </w:t>
      </w:r>
    </w:p>
    <w:p w14:paraId="6E1300DB" w14:textId="6A56AEFB" w:rsidR="007575B6" w:rsidRDefault="007575B6" w:rsidP="007575B6">
      <w:pPr>
        <w:pStyle w:val="Heading1"/>
        <w:spacing w:before="69"/>
        <w:rPr>
          <w:color w:val="333333"/>
          <w:w w:val="105"/>
        </w:rPr>
      </w:pPr>
      <w:r>
        <w:rPr>
          <w:color w:val="333333"/>
          <w:w w:val="105"/>
        </w:rPr>
        <w:t xml:space="preserve">    Title: </w:t>
      </w:r>
      <w:r w:rsidR="00DE6281" w:rsidRPr="00DE6281">
        <w:rPr>
          <w:color w:val="333333"/>
          <w:w w:val="105"/>
        </w:rPr>
        <w:t>Platform Consultant.</w:t>
      </w:r>
      <w:r>
        <w:rPr>
          <w:color w:val="333333"/>
          <w:w w:val="105"/>
        </w:rPr>
        <w:t xml:space="preserve">                                                                                                                      JAN 20</w:t>
      </w:r>
      <w:r w:rsidR="00E8700E">
        <w:rPr>
          <w:color w:val="333333"/>
          <w:w w:val="105"/>
        </w:rPr>
        <w:t>10</w:t>
      </w:r>
      <w:r>
        <w:rPr>
          <w:color w:val="333333"/>
          <w:w w:val="105"/>
        </w:rPr>
        <w:t xml:space="preserve"> </w:t>
      </w:r>
      <w:r w:rsidR="00E8700E">
        <w:rPr>
          <w:color w:val="333333"/>
          <w:w w:val="105"/>
        </w:rPr>
        <w:t>–</w:t>
      </w:r>
      <w:r>
        <w:rPr>
          <w:color w:val="333333"/>
          <w:w w:val="105"/>
        </w:rPr>
        <w:t xml:space="preserve"> </w:t>
      </w:r>
      <w:r w:rsidR="00E8700E">
        <w:rPr>
          <w:color w:val="333333"/>
          <w:w w:val="105"/>
        </w:rPr>
        <w:t>Aug2021</w:t>
      </w:r>
    </w:p>
    <w:p w14:paraId="6A14B848" w14:textId="24CBF199" w:rsidR="007575B6" w:rsidRDefault="007575B6" w:rsidP="007575B6">
      <w:pPr>
        <w:pStyle w:val="Heading1"/>
        <w:spacing w:before="69"/>
        <w:rPr>
          <w:color w:val="333333"/>
          <w:w w:val="105"/>
        </w:rPr>
      </w:pPr>
      <w:r>
        <w:rPr>
          <w:color w:val="333333"/>
          <w:w w:val="105"/>
        </w:rPr>
        <w:t xml:space="preserve">    Company: </w:t>
      </w:r>
      <w:proofErr w:type="spellStart"/>
      <w:r w:rsidR="00DE6281">
        <w:rPr>
          <w:color w:val="333333"/>
          <w:w w:val="105"/>
        </w:rPr>
        <w:t>Alethe</w:t>
      </w:r>
      <w:proofErr w:type="spellEnd"/>
      <w:r w:rsidR="00DE6281">
        <w:rPr>
          <w:color w:val="333333"/>
          <w:w w:val="105"/>
        </w:rPr>
        <w:t xml:space="preserve"> Consulting</w:t>
      </w:r>
      <w:r>
        <w:rPr>
          <w:color w:val="333333"/>
          <w:w w:val="105"/>
        </w:rPr>
        <w:t xml:space="preserve"> Pvt. Ltd.</w:t>
      </w:r>
    </w:p>
    <w:p w14:paraId="59057306" w14:textId="5F4E9BB9" w:rsidR="007575B6" w:rsidRDefault="007575B6" w:rsidP="007575B6">
      <w:pPr>
        <w:pStyle w:val="Heading1"/>
        <w:spacing w:before="69"/>
        <w:rPr>
          <w:color w:val="333333"/>
          <w:w w:val="105"/>
        </w:rPr>
      </w:pPr>
      <w:r>
        <w:rPr>
          <w:color w:val="333333"/>
          <w:w w:val="105"/>
        </w:rPr>
        <w:t xml:space="preserve">    Role and Responsibility</w:t>
      </w:r>
    </w:p>
    <w:p w14:paraId="78CD7017" w14:textId="7C520CD3" w:rsidR="00DE6281" w:rsidRDefault="00DE6281" w:rsidP="00DE6281">
      <w:pPr>
        <w:spacing w:after="0" w:line="240" w:lineRule="auto"/>
        <w:ind w:left="360"/>
        <w:rPr>
          <w:w w:val="110"/>
          <w:sz w:val="20"/>
          <w:szCs w:val="20"/>
        </w:rPr>
      </w:pPr>
      <w:r w:rsidRPr="00DE6281">
        <w:rPr>
          <w:w w:val="110"/>
          <w:sz w:val="20"/>
          <w:szCs w:val="20"/>
        </w:rPr>
        <w:t xml:space="preserve">In </w:t>
      </w:r>
      <w:proofErr w:type="spellStart"/>
      <w:r w:rsidRPr="00DE6281">
        <w:rPr>
          <w:w w:val="110"/>
          <w:sz w:val="20"/>
          <w:szCs w:val="20"/>
        </w:rPr>
        <w:t>Alethe</w:t>
      </w:r>
      <w:proofErr w:type="spellEnd"/>
      <w:r w:rsidRPr="00DE6281">
        <w:rPr>
          <w:w w:val="110"/>
          <w:sz w:val="20"/>
          <w:szCs w:val="20"/>
        </w:rPr>
        <w:t xml:space="preserve"> Consulting I was attached with Data Center Services Team and worked on project with all levels of customer and OEM on multiple technology. My responsibility was below.</w:t>
      </w:r>
    </w:p>
    <w:p w14:paraId="6C42D1FE" w14:textId="77777777" w:rsidR="00DE6281" w:rsidRDefault="00DE6281" w:rsidP="00DE6281">
      <w:pPr>
        <w:spacing w:after="0" w:line="240" w:lineRule="auto"/>
        <w:ind w:left="360"/>
        <w:rPr>
          <w:rFonts w:ascii="Calibri" w:eastAsia="Times New Roman" w:hAnsi="Calibri" w:cs="Calibri"/>
        </w:rPr>
      </w:pPr>
    </w:p>
    <w:p w14:paraId="16EF5BFB"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t xml:space="preserve">Planning and Deployment of Virtual and Physical Infrastructure. </w:t>
      </w:r>
    </w:p>
    <w:p w14:paraId="751AA1EF" w14:textId="7C33007A" w:rsidR="00DE6281" w:rsidRPr="009C5177" w:rsidRDefault="00DE6281" w:rsidP="009C5177">
      <w:pPr>
        <w:pStyle w:val="ListParagraph"/>
        <w:numPr>
          <w:ilvl w:val="0"/>
          <w:numId w:val="15"/>
        </w:numPr>
        <w:spacing w:after="0" w:line="240" w:lineRule="auto"/>
        <w:rPr>
          <w:sz w:val="20"/>
          <w:szCs w:val="20"/>
        </w:rPr>
      </w:pPr>
      <w:r w:rsidRPr="009C5177">
        <w:rPr>
          <w:sz w:val="20"/>
          <w:szCs w:val="20"/>
        </w:rPr>
        <w:t>Planning and Deployment of Cloud Infra /</w:t>
      </w:r>
      <w:proofErr w:type="spellStart"/>
      <w:r w:rsidRPr="009C5177">
        <w:rPr>
          <w:sz w:val="20"/>
          <w:szCs w:val="20"/>
        </w:rPr>
        <w:t>Openstack</w:t>
      </w:r>
      <w:proofErr w:type="spellEnd"/>
      <w:r w:rsidRPr="009C5177">
        <w:rPr>
          <w:sz w:val="20"/>
          <w:szCs w:val="20"/>
        </w:rPr>
        <w:t>/AWS/AZURE</w:t>
      </w:r>
    </w:p>
    <w:p w14:paraId="77A86128"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lastRenderedPageBreak/>
        <w:t>DC DR Planning and Deployment.</w:t>
      </w:r>
    </w:p>
    <w:p w14:paraId="11A4257C"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t xml:space="preserve">Configuration of High Availability. </w:t>
      </w:r>
    </w:p>
    <w:p w14:paraId="613EB387"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t xml:space="preserve">Configuration Replication between DC and DR with host replication or storage replication software. </w:t>
      </w:r>
    </w:p>
    <w:p w14:paraId="3D7A25B3"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t xml:space="preserve">Data </w:t>
      </w:r>
      <w:proofErr w:type="spellStart"/>
      <w:r w:rsidRPr="009C5177">
        <w:rPr>
          <w:sz w:val="20"/>
          <w:szCs w:val="20"/>
        </w:rPr>
        <w:t>Center</w:t>
      </w:r>
      <w:proofErr w:type="spellEnd"/>
      <w:r w:rsidRPr="009C5177">
        <w:rPr>
          <w:sz w:val="20"/>
          <w:szCs w:val="20"/>
        </w:rPr>
        <w:t xml:space="preserve"> Planning and Migration.</w:t>
      </w:r>
    </w:p>
    <w:p w14:paraId="12050DD6"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t>Implementation of Backup Solution.</w:t>
      </w:r>
    </w:p>
    <w:p w14:paraId="66F07AFE"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t>HLD and LLD preparation.</w:t>
      </w:r>
    </w:p>
    <w:p w14:paraId="32AB6194" w14:textId="77777777" w:rsidR="00DE6281" w:rsidRPr="009C5177" w:rsidRDefault="00DE6281" w:rsidP="009C5177">
      <w:pPr>
        <w:pStyle w:val="ListParagraph"/>
        <w:numPr>
          <w:ilvl w:val="0"/>
          <w:numId w:val="15"/>
        </w:numPr>
        <w:spacing w:after="0" w:line="240" w:lineRule="auto"/>
        <w:rPr>
          <w:sz w:val="20"/>
          <w:szCs w:val="20"/>
        </w:rPr>
      </w:pPr>
      <w:proofErr w:type="spellStart"/>
      <w:r w:rsidRPr="009C5177">
        <w:rPr>
          <w:sz w:val="20"/>
          <w:szCs w:val="20"/>
        </w:rPr>
        <w:t>Analyzing</w:t>
      </w:r>
      <w:proofErr w:type="spellEnd"/>
      <w:r w:rsidRPr="009C5177">
        <w:rPr>
          <w:sz w:val="20"/>
          <w:szCs w:val="20"/>
        </w:rPr>
        <w:t xml:space="preserve"> the customer logs &amp; rectifying the problem. </w:t>
      </w:r>
    </w:p>
    <w:p w14:paraId="73CB358B"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t xml:space="preserve">Try &amp; reproduce the customer scenario. </w:t>
      </w:r>
    </w:p>
    <w:p w14:paraId="55D1F9F9"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t xml:space="preserve">Effectively managing the time by working on multiple issues reported by customers at a time. </w:t>
      </w:r>
    </w:p>
    <w:p w14:paraId="736FB59F"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t xml:space="preserve">Assisted customers with resolution of reported problems. </w:t>
      </w:r>
    </w:p>
    <w:p w14:paraId="1F9791BF"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t xml:space="preserve">Providing timely update to the customers by following the Service Level Agreement (SLA). </w:t>
      </w:r>
    </w:p>
    <w:p w14:paraId="14BEFEF7" w14:textId="77777777" w:rsidR="00DE6281" w:rsidRPr="009C5177" w:rsidRDefault="00DE6281" w:rsidP="009C5177">
      <w:pPr>
        <w:pStyle w:val="ListParagraph"/>
        <w:numPr>
          <w:ilvl w:val="0"/>
          <w:numId w:val="15"/>
        </w:numPr>
        <w:spacing w:after="0" w:line="240" w:lineRule="auto"/>
        <w:rPr>
          <w:sz w:val="20"/>
          <w:szCs w:val="20"/>
        </w:rPr>
      </w:pPr>
      <w:r w:rsidRPr="009C5177">
        <w:rPr>
          <w:sz w:val="20"/>
          <w:szCs w:val="20"/>
        </w:rPr>
        <w:t xml:space="preserve">Interacting with team members across different geographical locations in </w:t>
      </w:r>
      <w:proofErr w:type="spellStart"/>
      <w:r w:rsidRPr="009C5177">
        <w:rPr>
          <w:sz w:val="20"/>
          <w:szCs w:val="20"/>
        </w:rPr>
        <w:t>analyzing</w:t>
      </w:r>
      <w:proofErr w:type="spellEnd"/>
      <w:r w:rsidRPr="009C5177">
        <w:rPr>
          <w:sz w:val="20"/>
          <w:szCs w:val="20"/>
        </w:rPr>
        <w:t xml:space="preserve"> the issues &amp; bringing it to closure in short time. </w:t>
      </w:r>
    </w:p>
    <w:p w14:paraId="0C042AEC" w14:textId="77777777" w:rsidR="00DE6281" w:rsidRDefault="00DE6281" w:rsidP="00DE6281">
      <w:pPr>
        <w:spacing w:after="0" w:line="240" w:lineRule="auto"/>
        <w:ind w:left="360"/>
        <w:rPr>
          <w:rFonts w:ascii="Calibri" w:eastAsia="Times New Roman" w:hAnsi="Calibri" w:cs="Calibri"/>
        </w:rPr>
      </w:pPr>
    </w:p>
    <w:p w14:paraId="3DC52DCE" w14:textId="0A10B82E" w:rsidR="00DE6281" w:rsidRPr="009C5177" w:rsidRDefault="00DE6281" w:rsidP="007575B6">
      <w:pPr>
        <w:pStyle w:val="Heading1"/>
        <w:spacing w:before="69"/>
        <w:rPr>
          <w:color w:val="333333"/>
          <w:w w:val="105"/>
        </w:rPr>
      </w:pPr>
      <w:r w:rsidRPr="009C5177">
        <w:rPr>
          <w:color w:val="333333"/>
          <w:w w:val="105"/>
        </w:rPr>
        <w:t xml:space="preserve">Project Done in </w:t>
      </w:r>
      <w:proofErr w:type="spellStart"/>
      <w:r w:rsidRPr="009C5177">
        <w:rPr>
          <w:color w:val="333333"/>
          <w:w w:val="105"/>
        </w:rPr>
        <w:t>Alethe</w:t>
      </w:r>
      <w:proofErr w:type="spellEnd"/>
      <w:r w:rsidRPr="009C5177">
        <w:rPr>
          <w:color w:val="333333"/>
          <w:w w:val="105"/>
        </w:rPr>
        <w:t xml:space="preserve"> Consulting.</w:t>
      </w:r>
    </w:p>
    <w:p w14:paraId="19FDA4F0" w14:textId="77777777" w:rsidR="00DE6281" w:rsidRDefault="00DE6281" w:rsidP="007575B6">
      <w:pPr>
        <w:pStyle w:val="Heading1"/>
        <w:spacing w:before="69"/>
        <w:rPr>
          <w:color w:val="333333"/>
          <w:w w:val="105"/>
        </w:rPr>
      </w:pPr>
    </w:p>
    <w:p w14:paraId="530DE9EA" w14:textId="77777777" w:rsidR="00DE6281" w:rsidRPr="00345A51" w:rsidRDefault="00DE6281" w:rsidP="00DE6281">
      <w:pPr>
        <w:numPr>
          <w:ilvl w:val="0"/>
          <w:numId w:val="4"/>
        </w:num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Title: CVIM implementation.</w:t>
      </w:r>
    </w:p>
    <w:p w14:paraId="57D385BB" w14:textId="77777777" w:rsidR="00DE6281" w:rsidRPr="00345A51" w:rsidRDefault="00DE6281" w:rsidP="00DE6281">
      <w:p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 xml:space="preserve">       Client:  Airtel, Gurgaon.</w:t>
      </w:r>
    </w:p>
    <w:p w14:paraId="68BE3AF6" w14:textId="77777777" w:rsidR="00DE6281" w:rsidRPr="00345A51" w:rsidRDefault="00DE6281" w:rsidP="00DE6281">
      <w:pPr>
        <w:spacing w:after="0" w:line="240" w:lineRule="auto"/>
        <w:ind w:left="360"/>
        <w:rPr>
          <w:rFonts w:ascii="Calibri" w:eastAsia="Times New Roman" w:hAnsi="Calibri" w:cs="Calibri"/>
          <w:lang w:val="en-US"/>
        </w:rPr>
      </w:pPr>
      <w:r w:rsidRPr="00345A51">
        <w:rPr>
          <w:rFonts w:ascii="Times New Roman" w:eastAsia="Times New Roman" w:hAnsi="Times New Roman" w:cs="Times New Roman"/>
          <w:b/>
          <w:bCs/>
          <w:sz w:val="20"/>
          <w:szCs w:val="20"/>
          <w:lang w:val="en-US"/>
        </w:rPr>
        <w:t>Responsibility</w:t>
      </w:r>
      <w:r w:rsidRPr="00345A51">
        <w:rPr>
          <w:rFonts w:ascii="Calibri" w:eastAsia="Times New Roman" w:hAnsi="Calibri" w:cs="Calibri"/>
          <w:lang w:val="en-US"/>
        </w:rPr>
        <w:t>:  implementation Engineer</w:t>
      </w:r>
    </w:p>
    <w:p w14:paraId="64E8DC03"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Installation of </w:t>
      </w:r>
      <w:proofErr w:type="spellStart"/>
      <w:r w:rsidRPr="007B2D66">
        <w:rPr>
          <w:rFonts w:ascii="Arial" w:hAnsi="Arial"/>
          <w:color w:val="000000"/>
          <w:sz w:val="18"/>
        </w:rPr>
        <w:t>openstack</w:t>
      </w:r>
      <w:proofErr w:type="spellEnd"/>
      <w:r w:rsidRPr="007B2D66">
        <w:rPr>
          <w:rFonts w:ascii="Arial" w:hAnsi="Arial"/>
          <w:color w:val="000000"/>
          <w:sz w:val="18"/>
        </w:rPr>
        <w:t xml:space="preserve"> with </w:t>
      </w:r>
      <w:proofErr w:type="spellStart"/>
      <w:r w:rsidRPr="007B2D66">
        <w:rPr>
          <w:rFonts w:ascii="Arial" w:hAnsi="Arial"/>
          <w:color w:val="000000"/>
          <w:sz w:val="18"/>
        </w:rPr>
        <w:t>cvim</w:t>
      </w:r>
      <w:proofErr w:type="spellEnd"/>
      <w:r w:rsidRPr="007B2D66">
        <w:rPr>
          <w:rFonts w:ascii="Arial" w:hAnsi="Arial"/>
          <w:color w:val="000000"/>
          <w:sz w:val="18"/>
        </w:rPr>
        <w:t>.</w:t>
      </w:r>
    </w:p>
    <w:p w14:paraId="544D4777"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Creation of tenant and resources.</w:t>
      </w:r>
    </w:p>
    <w:p w14:paraId="33BB7B0B"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Creation of network,</w:t>
      </w:r>
    </w:p>
    <w:p w14:paraId="3A6C3488"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Creation of </w:t>
      </w:r>
      <w:proofErr w:type="spellStart"/>
      <w:r w:rsidRPr="007B2D66">
        <w:rPr>
          <w:rFonts w:ascii="Arial" w:hAnsi="Arial"/>
          <w:color w:val="000000"/>
          <w:sz w:val="18"/>
        </w:rPr>
        <w:t>vms</w:t>
      </w:r>
      <w:proofErr w:type="spellEnd"/>
      <w:r w:rsidRPr="007B2D66">
        <w:rPr>
          <w:rFonts w:ascii="Arial" w:hAnsi="Arial"/>
          <w:color w:val="000000"/>
          <w:sz w:val="18"/>
        </w:rPr>
        <w:t>.</w:t>
      </w:r>
    </w:p>
    <w:p w14:paraId="64280F95"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CVIM Operation (add and remove Node)</w:t>
      </w:r>
    </w:p>
    <w:p w14:paraId="6FEAC096" w14:textId="77777777" w:rsidR="00DE6281" w:rsidRDefault="00DE6281" w:rsidP="00DE6281">
      <w:pPr>
        <w:spacing w:after="0" w:line="240" w:lineRule="auto"/>
        <w:ind w:left="360"/>
        <w:rPr>
          <w:rFonts w:ascii="Times New Roman" w:eastAsia="Times New Roman" w:hAnsi="Times New Roman" w:cs="Times New Roman"/>
          <w:b/>
          <w:bCs/>
          <w:sz w:val="20"/>
          <w:szCs w:val="20"/>
          <w:lang w:val="en-US"/>
        </w:rPr>
      </w:pPr>
    </w:p>
    <w:p w14:paraId="0A44091F" w14:textId="77777777" w:rsidR="00695BA1" w:rsidRPr="00345A51" w:rsidRDefault="00695BA1" w:rsidP="00DE6281">
      <w:pPr>
        <w:spacing w:after="0" w:line="240" w:lineRule="auto"/>
        <w:ind w:left="360"/>
        <w:rPr>
          <w:rFonts w:ascii="Times New Roman" w:eastAsia="Times New Roman" w:hAnsi="Times New Roman" w:cs="Times New Roman"/>
          <w:b/>
          <w:bCs/>
          <w:sz w:val="20"/>
          <w:szCs w:val="20"/>
          <w:lang w:val="en-US"/>
        </w:rPr>
      </w:pPr>
    </w:p>
    <w:p w14:paraId="1BEB2531" w14:textId="77777777" w:rsidR="00DE6281" w:rsidRPr="00345A51" w:rsidRDefault="00DE6281" w:rsidP="00DE6281">
      <w:pPr>
        <w:numPr>
          <w:ilvl w:val="0"/>
          <w:numId w:val="4"/>
        </w:num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Title: SKH, KML DC DR implementation.</w:t>
      </w:r>
    </w:p>
    <w:p w14:paraId="26FE9574" w14:textId="77777777" w:rsidR="00DE6281" w:rsidRPr="00345A51" w:rsidRDefault="00DE6281" w:rsidP="00DE6281">
      <w:p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 xml:space="preserve">       Client:  Gurgaon.</w:t>
      </w:r>
    </w:p>
    <w:p w14:paraId="0FB85604" w14:textId="77777777" w:rsidR="00DE6281" w:rsidRPr="00345A51" w:rsidRDefault="00DE6281" w:rsidP="00DE6281">
      <w:pPr>
        <w:spacing w:after="0" w:line="240" w:lineRule="auto"/>
        <w:rPr>
          <w:rFonts w:ascii="Calibri" w:eastAsia="Times New Roman" w:hAnsi="Calibri" w:cs="Calibri"/>
          <w:lang w:val="en-US"/>
        </w:rPr>
      </w:pPr>
      <w:r w:rsidRPr="00345A51">
        <w:rPr>
          <w:rFonts w:ascii="Times New Roman" w:eastAsia="Times New Roman" w:hAnsi="Times New Roman" w:cs="Times New Roman"/>
          <w:b/>
          <w:bCs/>
          <w:sz w:val="20"/>
          <w:szCs w:val="20"/>
          <w:lang w:val="en-US"/>
        </w:rPr>
        <w:t xml:space="preserve">       Responsibility</w:t>
      </w:r>
      <w:r w:rsidRPr="00345A51">
        <w:rPr>
          <w:rFonts w:ascii="Calibri" w:eastAsia="Times New Roman" w:hAnsi="Calibri" w:cs="Calibri"/>
          <w:lang w:val="en-US"/>
        </w:rPr>
        <w:t>:  implementation Engineer.</w:t>
      </w:r>
    </w:p>
    <w:p w14:paraId="2DC886E2"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Installation of Storage Foundation, VCS and VVR </w:t>
      </w:r>
    </w:p>
    <w:p w14:paraId="00EB651F"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Patch installation. </w:t>
      </w:r>
    </w:p>
    <w:p w14:paraId="619301A5"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Configuration of storage foundation. </w:t>
      </w:r>
    </w:p>
    <w:p w14:paraId="5FB2F74C"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Configuration and creation of cluster through VCS.</w:t>
      </w:r>
    </w:p>
    <w:p w14:paraId="6FC61A8A"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Configuration of Replication through VVR. </w:t>
      </w:r>
    </w:p>
    <w:p w14:paraId="1DF50A9C"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Sync the primary and secondary Server.</w:t>
      </w:r>
    </w:p>
    <w:p w14:paraId="5CA4BA7E"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Planning of DR Drill.</w:t>
      </w:r>
    </w:p>
    <w:p w14:paraId="369359FA" w14:textId="77777777" w:rsidR="00DE6281" w:rsidRPr="00345A51" w:rsidRDefault="00DE6281" w:rsidP="00DE6281">
      <w:pPr>
        <w:spacing w:after="0" w:line="240" w:lineRule="auto"/>
        <w:ind w:left="1146"/>
        <w:contextualSpacing/>
        <w:rPr>
          <w:rFonts w:ascii="Calibri" w:eastAsia="Times New Roman" w:hAnsi="Calibri" w:cs="Calibri"/>
          <w:lang w:val="en-US"/>
        </w:rPr>
      </w:pPr>
    </w:p>
    <w:p w14:paraId="4DEF9C5E" w14:textId="77777777" w:rsidR="00DE6281" w:rsidRPr="00345A51" w:rsidRDefault="00DE6281" w:rsidP="00DE6281">
      <w:pPr>
        <w:numPr>
          <w:ilvl w:val="0"/>
          <w:numId w:val="4"/>
        </w:num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Title: HUDA DC DR implementation and Migration.</w:t>
      </w:r>
    </w:p>
    <w:p w14:paraId="7C4EA619" w14:textId="77777777" w:rsidR="00DE6281" w:rsidRPr="00345A51" w:rsidRDefault="00DE6281" w:rsidP="00DE6281">
      <w:p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 xml:space="preserve">       Client:  Huda Chandigarh.</w:t>
      </w:r>
    </w:p>
    <w:p w14:paraId="7047191F" w14:textId="77777777" w:rsidR="00DE6281" w:rsidRPr="00345A51" w:rsidRDefault="00DE6281" w:rsidP="00DE6281">
      <w:pPr>
        <w:spacing w:after="0" w:line="240" w:lineRule="auto"/>
        <w:rPr>
          <w:rFonts w:ascii="Calibri" w:eastAsia="Times New Roman" w:hAnsi="Calibri" w:cs="Calibri"/>
          <w:lang w:val="en-US"/>
        </w:rPr>
      </w:pPr>
      <w:r w:rsidRPr="00345A51">
        <w:rPr>
          <w:rFonts w:ascii="Times New Roman" w:eastAsia="Times New Roman" w:hAnsi="Times New Roman" w:cs="Times New Roman"/>
          <w:b/>
          <w:bCs/>
          <w:sz w:val="20"/>
          <w:szCs w:val="20"/>
          <w:lang w:val="en-US"/>
        </w:rPr>
        <w:t xml:space="preserve">       Responsibility</w:t>
      </w:r>
      <w:r w:rsidRPr="00345A51">
        <w:rPr>
          <w:rFonts w:ascii="Calibri" w:eastAsia="Times New Roman" w:hAnsi="Calibri" w:cs="Calibri"/>
          <w:lang w:val="en-US"/>
        </w:rPr>
        <w:t xml:space="preserve">:  </w:t>
      </w:r>
      <w:r>
        <w:rPr>
          <w:rFonts w:ascii="Calibri" w:eastAsia="Times New Roman" w:hAnsi="Calibri" w:cs="Calibri"/>
          <w:lang w:val="en-US"/>
        </w:rPr>
        <w:t>I</w:t>
      </w:r>
      <w:r w:rsidRPr="00345A51">
        <w:rPr>
          <w:rFonts w:ascii="Calibri" w:eastAsia="Times New Roman" w:hAnsi="Calibri" w:cs="Calibri"/>
          <w:lang w:val="en-US"/>
        </w:rPr>
        <w:t>mplementation Engineer.</w:t>
      </w:r>
    </w:p>
    <w:p w14:paraId="729BA6D4"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Mounting the Server and Storage.</w:t>
      </w:r>
    </w:p>
    <w:p w14:paraId="585C1ADC"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POST the Server and Storage.</w:t>
      </w:r>
    </w:p>
    <w:p w14:paraId="607F4FE6"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Network Configuration on HP C7000 </w:t>
      </w:r>
      <w:proofErr w:type="spellStart"/>
      <w:r w:rsidRPr="007B2D66">
        <w:rPr>
          <w:rFonts w:ascii="Arial" w:hAnsi="Arial"/>
          <w:color w:val="000000"/>
          <w:sz w:val="18"/>
        </w:rPr>
        <w:t>Chasisic</w:t>
      </w:r>
      <w:proofErr w:type="spellEnd"/>
      <w:r w:rsidRPr="007B2D66">
        <w:rPr>
          <w:rFonts w:ascii="Arial" w:hAnsi="Arial"/>
          <w:color w:val="000000"/>
          <w:sz w:val="18"/>
        </w:rPr>
        <w:t xml:space="preserve"> by creating uplink and profile.</w:t>
      </w:r>
    </w:p>
    <w:p w14:paraId="0F290C90"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proofErr w:type="gramStart"/>
      <w:r w:rsidRPr="007B2D66">
        <w:rPr>
          <w:rFonts w:ascii="Arial" w:hAnsi="Arial"/>
          <w:color w:val="000000"/>
          <w:sz w:val="18"/>
        </w:rPr>
        <w:t>OS(</w:t>
      </w:r>
      <w:proofErr w:type="gramEnd"/>
      <w:r w:rsidRPr="007B2D66">
        <w:rPr>
          <w:rFonts w:ascii="Arial" w:hAnsi="Arial"/>
          <w:color w:val="000000"/>
          <w:sz w:val="18"/>
        </w:rPr>
        <w:t>windows installation on all the Servers</w:t>
      </w:r>
    </w:p>
    <w:p w14:paraId="34D3BA45"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Patch installation.</w:t>
      </w:r>
    </w:p>
    <w:p w14:paraId="399DA742"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Storage configuration (RAID group, Volume, LUN) </w:t>
      </w:r>
    </w:p>
    <w:p w14:paraId="70265FAC"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Mapping the storage with Servers. </w:t>
      </w:r>
    </w:p>
    <w:p w14:paraId="0B313B61"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MSSQL installation and Cluster Configuration.</w:t>
      </w:r>
    </w:p>
    <w:p w14:paraId="7ABFAF4F"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Support DB team for any issue. </w:t>
      </w:r>
    </w:p>
    <w:p w14:paraId="26B556F2"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Configure Backup for all servers by CA ARC Server.</w:t>
      </w:r>
    </w:p>
    <w:p w14:paraId="15D55576"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Database Mirroring Configuration with DR Server. </w:t>
      </w:r>
    </w:p>
    <w:p w14:paraId="343C57A6"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Planning of DR Drill.</w:t>
      </w:r>
    </w:p>
    <w:p w14:paraId="09FB5599" w14:textId="77777777" w:rsidR="00DE6281" w:rsidRPr="00345A51" w:rsidRDefault="00DE6281" w:rsidP="00DE6281">
      <w:pPr>
        <w:spacing w:after="0" w:line="240" w:lineRule="auto"/>
        <w:ind w:left="1146"/>
        <w:contextualSpacing/>
        <w:rPr>
          <w:rFonts w:ascii="Calibri" w:eastAsia="Times New Roman" w:hAnsi="Calibri" w:cs="Calibri"/>
          <w:lang w:val="en-US"/>
        </w:rPr>
      </w:pPr>
    </w:p>
    <w:p w14:paraId="0A0F7D57" w14:textId="77777777" w:rsidR="00DE6281" w:rsidRPr="00345A51" w:rsidRDefault="00DE6281" w:rsidP="00DE6281">
      <w:pPr>
        <w:numPr>
          <w:ilvl w:val="0"/>
          <w:numId w:val="4"/>
        </w:num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 xml:space="preserve">Title: </w:t>
      </w:r>
      <w:proofErr w:type="spellStart"/>
      <w:r w:rsidRPr="00345A51">
        <w:rPr>
          <w:rFonts w:ascii="Times New Roman" w:eastAsia="Times New Roman" w:hAnsi="Times New Roman" w:cs="Times New Roman"/>
          <w:b/>
          <w:bCs/>
          <w:sz w:val="20"/>
          <w:szCs w:val="20"/>
          <w:lang w:val="en-US"/>
        </w:rPr>
        <w:t>Tcs</w:t>
      </w:r>
      <w:proofErr w:type="spellEnd"/>
      <w:r w:rsidRPr="00345A51">
        <w:rPr>
          <w:rFonts w:ascii="Times New Roman" w:eastAsia="Times New Roman" w:hAnsi="Times New Roman" w:cs="Times New Roman"/>
          <w:b/>
          <w:bCs/>
          <w:sz w:val="20"/>
          <w:szCs w:val="20"/>
          <w:lang w:val="en-US"/>
        </w:rPr>
        <w:t>-IMGC DC DR implementation.</w:t>
      </w:r>
    </w:p>
    <w:p w14:paraId="0F483346" w14:textId="77777777" w:rsidR="00DE6281" w:rsidRPr="00345A51" w:rsidRDefault="00DE6281" w:rsidP="00DE6281">
      <w:p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 xml:space="preserve">       Client:  Gurgaon Noida, Puna.</w:t>
      </w:r>
    </w:p>
    <w:p w14:paraId="5FE3AE8A" w14:textId="77777777" w:rsidR="00DE6281" w:rsidRPr="00345A51" w:rsidRDefault="00DE6281" w:rsidP="00DE6281">
      <w:pPr>
        <w:spacing w:after="0" w:line="240" w:lineRule="auto"/>
        <w:rPr>
          <w:rFonts w:ascii="Calibri" w:eastAsia="Times New Roman" w:hAnsi="Calibri" w:cs="Calibri"/>
          <w:lang w:val="en-US"/>
        </w:rPr>
      </w:pPr>
      <w:r w:rsidRPr="00345A51">
        <w:rPr>
          <w:rFonts w:ascii="Times New Roman" w:eastAsia="Times New Roman" w:hAnsi="Times New Roman" w:cs="Times New Roman"/>
          <w:b/>
          <w:bCs/>
          <w:sz w:val="20"/>
          <w:szCs w:val="20"/>
          <w:lang w:val="en-US"/>
        </w:rPr>
        <w:t xml:space="preserve">       Responsibility</w:t>
      </w:r>
      <w:r w:rsidRPr="00345A51">
        <w:rPr>
          <w:rFonts w:ascii="Calibri" w:eastAsia="Times New Roman" w:hAnsi="Calibri" w:cs="Calibri"/>
          <w:lang w:val="en-US"/>
        </w:rPr>
        <w:t xml:space="preserve">:  </w:t>
      </w:r>
      <w:r>
        <w:rPr>
          <w:rFonts w:ascii="Calibri" w:eastAsia="Times New Roman" w:hAnsi="Calibri" w:cs="Calibri"/>
          <w:lang w:val="en-US"/>
        </w:rPr>
        <w:t>I</w:t>
      </w:r>
      <w:r w:rsidRPr="00345A51">
        <w:rPr>
          <w:rFonts w:ascii="Calibri" w:eastAsia="Times New Roman" w:hAnsi="Calibri" w:cs="Calibri"/>
          <w:lang w:val="en-US"/>
        </w:rPr>
        <w:t>mplementation Engineer.</w:t>
      </w:r>
    </w:p>
    <w:p w14:paraId="3CABC11F"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Mounting the Server and Storage.</w:t>
      </w:r>
    </w:p>
    <w:p w14:paraId="241C85B3"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POST the Server and Storage.</w:t>
      </w:r>
    </w:p>
    <w:p w14:paraId="7541E9C8"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OS (windows and Aix) installation on all the Servers </w:t>
      </w:r>
    </w:p>
    <w:p w14:paraId="7CB2A1FA"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Power VM installation.</w:t>
      </w:r>
    </w:p>
    <w:p w14:paraId="6BFCEBA1"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Creation and Configuration of LPAR on IBM servers.</w:t>
      </w:r>
    </w:p>
    <w:p w14:paraId="60E86A69"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lastRenderedPageBreak/>
        <w:t>Patch installation.</w:t>
      </w:r>
    </w:p>
    <w:p w14:paraId="4F471FC7"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Storage configuration (RAID group, Volume, LUN)</w:t>
      </w:r>
    </w:p>
    <w:p w14:paraId="769AE2C4"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Mapping the storage with Servers.</w:t>
      </w:r>
    </w:p>
    <w:p w14:paraId="2EFA725D"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Support DB team for any issue.</w:t>
      </w:r>
    </w:p>
    <w:p w14:paraId="590228AF"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Configure Backup for all servers by Dell </w:t>
      </w:r>
      <w:proofErr w:type="spellStart"/>
      <w:r w:rsidRPr="007B2D66">
        <w:rPr>
          <w:rFonts w:ascii="Arial" w:hAnsi="Arial"/>
          <w:color w:val="000000"/>
          <w:sz w:val="18"/>
        </w:rPr>
        <w:t>Netvault</w:t>
      </w:r>
      <w:proofErr w:type="spellEnd"/>
      <w:r w:rsidRPr="007B2D66">
        <w:rPr>
          <w:rFonts w:ascii="Arial" w:hAnsi="Arial"/>
          <w:color w:val="000000"/>
          <w:sz w:val="18"/>
        </w:rPr>
        <w:t>.</w:t>
      </w:r>
    </w:p>
    <w:p w14:paraId="42DFA5AE" w14:textId="77777777" w:rsidR="00DE6281" w:rsidRPr="00345A51" w:rsidRDefault="00DE6281" w:rsidP="00DE6281">
      <w:pPr>
        <w:spacing w:after="0" w:line="240" w:lineRule="auto"/>
        <w:ind w:left="1146"/>
        <w:contextualSpacing/>
        <w:rPr>
          <w:rFonts w:ascii="Calibri" w:eastAsia="Times New Roman" w:hAnsi="Calibri" w:cs="Calibri"/>
          <w:lang w:val="en-US"/>
        </w:rPr>
      </w:pPr>
    </w:p>
    <w:p w14:paraId="18E3D177" w14:textId="77777777" w:rsidR="00DE6281" w:rsidRPr="00345A51" w:rsidRDefault="00DE6281" w:rsidP="00DE6281">
      <w:pPr>
        <w:numPr>
          <w:ilvl w:val="0"/>
          <w:numId w:val="4"/>
        </w:num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 xml:space="preserve">Title: </w:t>
      </w:r>
      <w:r w:rsidRPr="00345A51">
        <w:rPr>
          <w:rFonts w:ascii="Times New Roman" w:eastAsia="Times New Roman" w:hAnsi="Times New Roman" w:cs="Times New Roman"/>
          <w:sz w:val="24"/>
          <w:szCs w:val="24"/>
          <w:lang w:val="en-US"/>
        </w:rPr>
        <w:t xml:space="preserve">NDDB </w:t>
      </w:r>
      <w:r w:rsidRPr="00345A51">
        <w:rPr>
          <w:rFonts w:ascii="Times New Roman" w:eastAsia="Times New Roman" w:hAnsi="Times New Roman" w:cs="Times New Roman"/>
          <w:b/>
          <w:bCs/>
          <w:sz w:val="20"/>
          <w:szCs w:val="20"/>
          <w:lang w:val="en-US"/>
        </w:rPr>
        <w:t>implementation.</w:t>
      </w:r>
    </w:p>
    <w:p w14:paraId="76E7801E" w14:textId="77777777" w:rsidR="00DE6281" w:rsidRPr="00345A51" w:rsidRDefault="00DE6281" w:rsidP="00DE6281">
      <w:p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 xml:space="preserve">       Client:   Noida.</w:t>
      </w:r>
    </w:p>
    <w:p w14:paraId="2A2B0073" w14:textId="77777777" w:rsidR="00DE6281" w:rsidRPr="00345A51" w:rsidRDefault="00DE6281" w:rsidP="00DE6281">
      <w:pPr>
        <w:spacing w:after="0" w:line="240" w:lineRule="auto"/>
        <w:rPr>
          <w:rFonts w:ascii="Calibri" w:eastAsia="Times New Roman" w:hAnsi="Calibri" w:cs="Calibri"/>
          <w:lang w:val="en-US"/>
        </w:rPr>
      </w:pPr>
      <w:r w:rsidRPr="00345A51">
        <w:rPr>
          <w:rFonts w:ascii="Times New Roman" w:eastAsia="Times New Roman" w:hAnsi="Times New Roman" w:cs="Times New Roman"/>
          <w:b/>
          <w:bCs/>
          <w:sz w:val="20"/>
          <w:szCs w:val="20"/>
          <w:lang w:val="en-US"/>
        </w:rPr>
        <w:t xml:space="preserve">       Responsibility</w:t>
      </w:r>
      <w:r w:rsidRPr="00345A51">
        <w:rPr>
          <w:rFonts w:ascii="Calibri" w:eastAsia="Times New Roman" w:hAnsi="Calibri" w:cs="Calibri"/>
          <w:lang w:val="en-US"/>
        </w:rPr>
        <w:t>: Planning and implementation Engineer.</w:t>
      </w:r>
    </w:p>
    <w:p w14:paraId="4EBD17DD"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Mounting the Server and Storage.</w:t>
      </w:r>
    </w:p>
    <w:p w14:paraId="47495C31"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POST the Server and Storage.</w:t>
      </w:r>
    </w:p>
    <w:p w14:paraId="646294A6"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Connectivity of Servers with </w:t>
      </w:r>
      <w:proofErr w:type="gramStart"/>
      <w:r w:rsidRPr="007B2D66">
        <w:rPr>
          <w:rFonts w:ascii="Arial" w:hAnsi="Arial"/>
          <w:color w:val="000000"/>
          <w:sz w:val="18"/>
        </w:rPr>
        <w:t>HMC .</w:t>
      </w:r>
      <w:proofErr w:type="gramEnd"/>
    </w:p>
    <w:p w14:paraId="34ED7DC5"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proofErr w:type="gramStart"/>
      <w:r w:rsidRPr="007B2D66">
        <w:rPr>
          <w:rFonts w:ascii="Arial" w:hAnsi="Arial"/>
          <w:color w:val="000000"/>
          <w:sz w:val="18"/>
        </w:rPr>
        <w:t>OS(</w:t>
      </w:r>
      <w:proofErr w:type="gramEnd"/>
      <w:r w:rsidRPr="007B2D66">
        <w:rPr>
          <w:rFonts w:ascii="Arial" w:hAnsi="Arial"/>
          <w:color w:val="000000"/>
          <w:sz w:val="18"/>
        </w:rPr>
        <w:t>windows and Aix) installation on all the Servers.</w:t>
      </w:r>
    </w:p>
    <w:p w14:paraId="15FEC3C3"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Power VM installation. </w:t>
      </w:r>
    </w:p>
    <w:p w14:paraId="69A8D778"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Creation and Configuration of LPAR on IBM servers.</w:t>
      </w:r>
    </w:p>
    <w:p w14:paraId="0D5F0950"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Patch installation.</w:t>
      </w:r>
    </w:p>
    <w:p w14:paraId="11F4F910"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Clustering of LPAR by Power HA.</w:t>
      </w:r>
    </w:p>
    <w:p w14:paraId="7E039AB9"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Storage configuration (RAID group, Volume, LUN)</w:t>
      </w:r>
    </w:p>
    <w:p w14:paraId="6B53A916"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Mapping the storage with Servers.</w:t>
      </w:r>
    </w:p>
    <w:p w14:paraId="038A90D4"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Support SAP team for any issue.</w:t>
      </w:r>
    </w:p>
    <w:p w14:paraId="75E2D4C7" w14:textId="77777777" w:rsidR="00DE6281" w:rsidRPr="00345A51" w:rsidRDefault="00DE6281" w:rsidP="00DE6281">
      <w:pPr>
        <w:spacing w:after="0" w:line="240" w:lineRule="auto"/>
        <w:ind w:left="720"/>
        <w:contextualSpacing/>
        <w:rPr>
          <w:rFonts w:ascii="Times New Roman" w:eastAsia="Times New Roman" w:hAnsi="Times New Roman" w:cs="Times New Roman"/>
          <w:sz w:val="24"/>
          <w:szCs w:val="24"/>
          <w:lang w:val="en-US"/>
        </w:rPr>
      </w:pPr>
    </w:p>
    <w:p w14:paraId="1A09C63D" w14:textId="77777777" w:rsidR="00DE6281" w:rsidRPr="00345A51" w:rsidRDefault="00DE6281" w:rsidP="00DE6281">
      <w:pPr>
        <w:numPr>
          <w:ilvl w:val="0"/>
          <w:numId w:val="4"/>
        </w:num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Title: TCS-FCI implementation.</w:t>
      </w:r>
    </w:p>
    <w:p w14:paraId="0406D407" w14:textId="77777777" w:rsidR="00DE6281" w:rsidRPr="00345A51" w:rsidRDefault="00DE6281" w:rsidP="00DE6281">
      <w:pPr>
        <w:spacing w:after="0" w:line="240" w:lineRule="auto"/>
        <w:rPr>
          <w:rFonts w:ascii="Times New Roman" w:eastAsia="Times New Roman" w:hAnsi="Times New Roman" w:cs="Times New Roman"/>
          <w:b/>
          <w:bCs/>
          <w:sz w:val="20"/>
          <w:szCs w:val="20"/>
          <w:lang w:val="en-US"/>
        </w:rPr>
      </w:pPr>
      <w:r w:rsidRPr="00345A51">
        <w:rPr>
          <w:rFonts w:ascii="Times New Roman" w:eastAsia="Times New Roman" w:hAnsi="Times New Roman" w:cs="Times New Roman"/>
          <w:b/>
          <w:bCs/>
          <w:sz w:val="20"/>
          <w:szCs w:val="20"/>
          <w:lang w:val="en-US"/>
        </w:rPr>
        <w:t xml:space="preserve">       Client:   Delhi.</w:t>
      </w:r>
    </w:p>
    <w:p w14:paraId="1500B70F" w14:textId="77777777" w:rsidR="00DE6281" w:rsidRPr="00345A51" w:rsidRDefault="00DE6281" w:rsidP="00DE6281">
      <w:pPr>
        <w:spacing w:after="0" w:line="240" w:lineRule="auto"/>
        <w:rPr>
          <w:rFonts w:ascii="Calibri" w:eastAsia="Times New Roman" w:hAnsi="Calibri" w:cs="Calibri"/>
          <w:lang w:val="en-US"/>
        </w:rPr>
      </w:pPr>
      <w:r w:rsidRPr="00345A51">
        <w:rPr>
          <w:rFonts w:ascii="Times New Roman" w:eastAsia="Times New Roman" w:hAnsi="Times New Roman" w:cs="Times New Roman"/>
          <w:b/>
          <w:bCs/>
          <w:sz w:val="20"/>
          <w:szCs w:val="20"/>
          <w:lang w:val="en-US"/>
        </w:rPr>
        <w:t xml:space="preserve">       Responsibility</w:t>
      </w:r>
      <w:r w:rsidRPr="00345A51">
        <w:rPr>
          <w:rFonts w:ascii="Calibri" w:eastAsia="Times New Roman" w:hAnsi="Calibri" w:cs="Calibri"/>
          <w:lang w:val="en-US"/>
        </w:rPr>
        <w:t>: Planning and implementation Engineer.</w:t>
      </w:r>
    </w:p>
    <w:p w14:paraId="577B7BDC"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Installation and </w:t>
      </w:r>
      <w:proofErr w:type="spellStart"/>
      <w:r w:rsidRPr="007B2D66">
        <w:rPr>
          <w:rFonts w:ascii="Arial" w:hAnsi="Arial"/>
          <w:color w:val="000000"/>
          <w:sz w:val="18"/>
        </w:rPr>
        <w:t>hardning</w:t>
      </w:r>
      <w:proofErr w:type="spellEnd"/>
      <w:r w:rsidRPr="007B2D66">
        <w:rPr>
          <w:rFonts w:ascii="Arial" w:hAnsi="Arial"/>
          <w:color w:val="000000"/>
          <w:sz w:val="18"/>
        </w:rPr>
        <w:t xml:space="preserve"> of Oracle Solaris.</w:t>
      </w:r>
    </w:p>
    <w:p w14:paraId="374B96B7"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 xml:space="preserve">Creation of LDOM on Oracle VM. </w:t>
      </w:r>
    </w:p>
    <w:p w14:paraId="69E1C49E"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Volume management and filesystem creation (ZFS).</w:t>
      </w:r>
    </w:p>
    <w:p w14:paraId="1540CEF2"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Network Connectivity in LDOM.</w:t>
      </w:r>
    </w:p>
    <w:p w14:paraId="724FE2D1" w14:textId="77777777" w:rsidR="00DE6281" w:rsidRPr="007B2D66"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Patch installation.</w:t>
      </w:r>
    </w:p>
    <w:p w14:paraId="7DBD6202" w14:textId="77777777" w:rsidR="00DE6281" w:rsidRDefault="00DE6281" w:rsidP="00DE6281">
      <w:pPr>
        <w:pStyle w:val="BodyText"/>
        <w:widowControl w:val="0"/>
        <w:numPr>
          <w:ilvl w:val="1"/>
          <w:numId w:val="14"/>
        </w:numPr>
        <w:suppressAutoHyphens/>
        <w:spacing w:after="0"/>
        <w:rPr>
          <w:rFonts w:ascii="Arial" w:hAnsi="Arial"/>
          <w:color w:val="000000"/>
          <w:sz w:val="18"/>
        </w:rPr>
      </w:pPr>
      <w:r w:rsidRPr="007B2D66">
        <w:rPr>
          <w:rFonts w:ascii="Arial" w:hAnsi="Arial"/>
          <w:color w:val="000000"/>
          <w:sz w:val="18"/>
        </w:rPr>
        <w:t>Repository and package Management.</w:t>
      </w:r>
    </w:p>
    <w:p w14:paraId="05F7BD6E" w14:textId="77777777" w:rsidR="00695BA1" w:rsidRDefault="00695BA1" w:rsidP="00695BA1">
      <w:pPr>
        <w:pStyle w:val="BodyText"/>
        <w:widowControl w:val="0"/>
        <w:suppressAutoHyphens/>
        <w:spacing w:after="0"/>
        <w:ind w:left="1440"/>
        <w:rPr>
          <w:rFonts w:ascii="Arial" w:hAnsi="Arial"/>
          <w:color w:val="000000"/>
          <w:sz w:val="18"/>
        </w:rPr>
      </w:pPr>
    </w:p>
    <w:p w14:paraId="5FD9D06E" w14:textId="77777777" w:rsidR="00DE6281" w:rsidRDefault="00DE6281" w:rsidP="00DE6281">
      <w:pPr>
        <w:pStyle w:val="BodyText"/>
        <w:widowControl w:val="0"/>
        <w:suppressAutoHyphens/>
        <w:spacing w:after="0"/>
        <w:rPr>
          <w:rFonts w:ascii="Arial" w:hAnsi="Arial"/>
          <w:color w:val="000000"/>
          <w:sz w:val="18"/>
        </w:rPr>
      </w:pPr>
    </w:p>
    <w:p w14:paraId="7EAF16AC" w14:textId="3412E725" w:rsidR="00A963A0" w:rsidRDefault="00A963A0" w:rsidP="00A963A0">
      <w:pPr>
        <w:pStyle w:val="Heading1"/>
        <w:spacing w:before="69"/>
        <w:rPr>
          <w:color w:val="333333"/>
          <w:w w:val="105"/>
        </w:rPr>
      </w:pPr>
      <w:r>
        <w:rPr>
          <w:color w:val="333333"/>
          <w:w w:val="105"/>
        </w:rPr>
        <w:t xml:space="preserve">    Title: System Engineer</w:t>
      </w:r>
      <w:r w:rsidRPr="00DE6281">
        <w:rPr>
          <w:color w:val="333333"/>
          <w:w w:val="105"/>
        </w:rPr>
        <w:t>.</w:t>
      </w:r>
      <w:r>
        <w:rPr>
          <w:color w:val="333333"/>
          <w:w w:val="105"/>
        </w:rPr>
        <w:t xml:space="preserve">                                                                                                                      June 2008 – Jan2010</w:t>
      </w:r>
    </w:p>
    <w:p w14:paraId="1E05B1CF" w14:textId="5364FE88" w:rsidR="00A963A0" w:rsidRDefault="00A963A0" w:rsidP="00A963A0">
      <w:pPr>
        <w:pStyle w:val="Heading1"/>
        <w:spacing w:before="69"/>
        <w:rPr>
          <w:color w:val="333333"/>
          <w:w w:val="105"/>
        </w:rPr>
      </w:pPr>
      <w:r>
        <w:rPr>
          <w:color w:val="333333"/>
          <w:w w:val="105"/>
        </w:rPr>
        <w:t xml:space="preserve">    Company: Eminent Technology.</w:t>
      </w:r>
    </w:p>
    <w:p w14:paraId="5B830646" w14:textId="77777777" w:rsidR="00A963A0" w:rsidRDefault="00A963A0" w:rsidP="00A963A0">
      <w:pPr>
        <w:pStyle w:val="Heading1"/>
        <w:spacing w:before="69"/>
        <w:rPr>
          <w:color w:val="333333"/>
          <w:w w:val="105"/>
        </w:rPr>
      </w:pPr>
      <w:r>
        <w:rPr>
          <w:color w:val="333333"/>
          <w:w w:val="105"/>
        </w:rPr>
        <w:t xml:space="preserve">    Role and Responsibility</w:t>
      </w:r>
    </w:p>
    <w:p w14:paraId="1E716151" w14:textId="77777777" w:rsidR="00A963A0" w:rsidRDefault="00A963A0" w:rsidP="00DE6281">
      <w:pPr>
        <w:pStyle w:val="BodyText"/>
        <w:widowControl w:val="0"/>
        <w:suppressAutoHyphens/>
        <w:spacing w:after="0"/>
        <w:rPr>
          <w:rFonts w:ascii="Arial" w:hAnsi="Arial"/>
          <w:color w:val="000000"/>
          <w:sz w:val="18"/>
        </w:rPr>
      </w:pPr>
    </w:p>
    <w:p w14:paraId="12DFF89F" w14:textId="77777777" w:rsidR="00DE6281" w:rsidRPr="00695BA1" w:rsidRDefault="00DE628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 xml:space="preserve">Assembling of server (NIC </w:t>
      </w:r>
      <w:proofErr w:type="spellStart"/>
      <w:proofErr w:type="gramStart"/>
      <w:r w:rsidRPr="00695BA1">
        <w:rPr>
          <w:rFonts w:ascii="Calibri" w:eastAsia="Times New Roman" w:hAnsi="Calibri" w:cs="Calibri"/>
          <w:lang w:val="en-US"/>
        </w:rPr>
        <w:t>card,HBA</w:t>
      </w:r>
      <w:proofErr w:type="spellEnd"/>
      <w:proofErr w:type="gramEnd"/>
      <w:r w:rsidRPr="00695BA1">
        <w:rPr>
          <w:rFonts w:ascii="Calibri" w:eastAsia="Times New Roman" w:hAnsi="Calibri" w:cs="Calibri"/>
          <w:lang w:val="en-US"/>
        </w:rPr>
        <w:t xml:space="preserve"> Card power Supply ) </w:t>
      </w:r>
    </w:p>
    <w:p w14:paraId="3551B4BE" w14:textId="77777777" w:rsidR="00DE6281" w:rsidRPr="00695BA1" w:rsidRDefault="00DE628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 xml:space="preserve">Mounting of Hardware (Server, storage, </w:t>
      </w:r>
      <w:proofErr w:type="spellStart"/>
      <w:r w:rsidRPr="00695BA1">
        <w:rPr>
          <w:rFonts w:ascii="Calibri" w:eastAsia="Times New Roman" w:hAnsi="Calibri" w:cs="Calibri"/>
          <w:lang w:val="en-US"/>
        </w:rPr>
        <w:t>Kvm</w:t>
      </w:r>
      <w:proofErr w:type="spellEnd"/>
      <w:r w:rsidRPr="00695BA1">
        <w:rPr>
          <w:rFonts w:ascii="Calibri" w:eastAsia="Times New Roman" w:hAnsi="Calibri" w:cs="Calibri"/>
          <w:lang w:val="en-US"/>
        </w:rPr>
        <w:t xml:space="preserve">, </w:t>
      </w:r>
      <w:proofErr w:type="gramStart"/>
      <w:r w:rsidRPr="00695BA1">
        <w:rPr>
          <w:rFonts w:ascii="Calibri" w:eastAsia="Times New Roman" w:hAnsi="Calibri" w:cs="Calibri"/>
          <w:lang w:val="en-US"/>
        </w:rPr>
        <w:t>switch )</w:t>
      </w:r>
      <w:proofErr w:type="gramEnd"/>
      <w:r w:rsidRPr="00695BA1">
        <w:rPr>
          <w:rFonts w:ascii="Calibri" w:eastAsia="Times New Roman" w:hAnsi="Calibri" w:cs="Calibri"/>
          <w:lang w:val="en-US"/>
        </w:rPr>
        <w:t xml:space="preserve"> </w:t>
      </w:r>
    </w:p>
    <w:p w14:paraId="1A8FB3B8" w14:textId="77777777" w:rsidR="00DE6281" w:rsidRPr="00695BA1" w:rsidRDefault="00DE628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 xml:space="preserve">Installation of Operating System and Package. </w:t>
      </w:r>
    </w:p>
    <w:p w14:paraId="15EE5364" w14:textId="77777777" w:rsidR="00DE6281" w:rsidRPr="00695BA1" w:rsidRDefault="00DE628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 xml:space="preserve">Adding of Patch. </w:t>
      </w:r>
    </w:p>
    <w:p w14:paraId="7301E9FC" w14:textId="77777777" w:rsidR="00DE6281" w:rsidRPr="00695BA1" w:rsidRDefault="00DE628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 xml:space="preserve">Mirroring of Disk. </w:t>
      </w:r>
    </w:p>
    <w:p w14:paraId="2B7A4D67" w14:textId="77777777" w:rsidR="00DE6281" w:rsidRPr="00695BA1" w:rsidRDefault="00DE628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 xml:space="preserve">Installing Disks and file system. </w:t>
      </w:r>
    </w:p>
    <w:p w14:paraId="0DF82EC7" w14:textId="77777777" w:rsidR="00DE6281" w:rsidRPr="00695BA1" w:rsidRDefault="00DE628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 xml:space="preserve">File system and volume management. </w:t>
      </w:r>
    </w:p>
    <w:p w14:paraId="05275147" w14:textId="77777777" w:rsidR="00DE6281" w:rsidRPr="00695BA1" w:rsidRDefault="00DE628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 xml:space="preserve">Disk device Management. </w:t>
      </w:r>
    </w:p>
    <w:p w14:paraId="5065C11F" w14:textId="77777777" w:rsidR="00DE6281" w:rsidRPr="00695BA1" w:rsidRDefault="00DE628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 xml:space="preserve">User Administration (Create, Modify and deleting user Account). </w:t>
      </w:r>
    </w:p>
    <w:p w14:paraId="6AAEA22B" w14:textId="77777777" w:rsidR="00DE6281" w:rsidRPr="00695BA1" w:rsidRDefault="00DE628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 xml:space="preserve">Performing boot and shutdown. </w:t>
      </w:r>
    </w:p>
    <w:p w14:paraId="3B5550EA" w14:textId="77777777" w:rsidR="00DE6281" w:rsidRDefault="00DE6281" w:rsidP="007575B6">
      <w:pPr>
        <w:pStyle w:val="Heading1"/>
        <w:spacing w:before="69"/>
        <w:rPr>
          <w:color w:val="333333"/>
          <w:w w:val="105"/>
        </w:rPr>
      </w:pPr>
    </w:p>
    <w:p w14:paraId="1299DE15" w14:textId="53D6E7D8" w:rsidR="00160459" w:rsidRPr="00695BA1" w:rsidRDefault="00695BA1" w:rsidP="00695BA1">
      <w:pPr>
        <w:pStyle w:val="Heading1"/>
        <w:spacing w:before="69"/>
        <w:rPr>
          <w:color w:val="333333"/>
          <w:w w:val="105"/>
          <w:sz w:val="24"/>
          <w:szCs w:val="24"/>
        </w:rPr>
      </w:pPr>
      <w:r>
        <w:rPr>
          <w:color w:val="333333"/>
          <w:w w:val="105"/>
          <w:sz w:val="24"/>
          <w:szCs w:val="24"/>
        </w:rPr>
        <w:t>Training and Certification</w:t>
      </w:r>
    </w:p>
    <w:p w14:paraId="6819321C" w14:textId="08719EE0" w:rsidR="00345A51" w:rsidRPr="00345A51" w:rsidRDefault="00345A51" w:rsidP="00DC2E84">
      <w:pPr>
        <w:spacing w:after="0" w:line="240" w:lineRule="auto"/>
        <w:rPr>
          <w:rFonts w:ascii="Calibri" w:eastAsia="Times New Roman" w:hAnsi="Calibri" w:cs="Calibri"/>
          <w:lang w:val="en-US"/>
        </w:rPr>
      </w:pPr>
      <w:r w:rsidRPr="00345A51">
        <w:rPr>
          <w:rFonts w:ascii="Calibri" w:eastAsia="Times New Roman" w:hAnsi="Calibri" w:cs="Calibri"/>
          <w:lang w:val="en-US"/>
        </w:rPr>
        <w:t xml:space="preserve">                      </w:t>
      </w:r>
    </w:p>
    <w:p w14:paraId="1E1A4759" w14:textId="77777777" w:rsidR="00345A51" w:rsidRPr="00345A51" w:rsidRDefault="00345A51" w:rsidP="00345A51">
      <w:pPr>
        <w:autoSpaceDE w:val="0"/>
        <w:autoSpaceDN w:val="0"/>
        <w:adjustRightInd w:val="0"/>
        <w:spacing w:after="0" w:line="240" w:lineRule="auto"/>
        <w:rPr>
          <w:rFonts w:ascii="Wingdings" w:eastAsia="Times New Roman" w:hAnsi="Wingdings" w:cs="Wingdings"/>
          <w:color w:val="000000"/>
          <w:sz w:val="24"/>
          <w:szCs w:val="24"/>
          <w:lang w:eastAsia="en-IN"/>
        </w:rPr>
      </w:pPr>
    </w:p>
    <w:p w14:paraId="712FDD0C" w14:textId="42074DD3" w:rsidR="00345A51" w:rsidRPr="00781098" w:rsidRDefault="00345A51" w:rsidP="00695BA1">
      <w:pPr>
        <w:pStyle w:val="ListParagraph"/>
        <w:numPr>
          <w:ilvl w:val="0"/>
          <w:numId w:val="16"/>
        </w:numPr>
        <w:spacing w:after="0" w:line="240" w:lineRule="auto"/>
        <w:rPr>
          <w:rFonts w:ascii="Calibri" w:eastAsia="Times New Roman" w:hAnsi="Calibri" w:cs="Calibri"/>
          <w:lang w:val="en-US"/>
        </w:rPr>
      </w:pPr>
      <w:r w:rsidRPr="00781098">
        <w:rPr>
          <w:rFonts w:ascii="Calibri" w:eastAsia="Times New Roman" w:hAnsi="Calibri" w:cs="Calibri"/>
          <w:lang w:val="en-US"/>
        </w:rPr>
        <w:t xml:space="preserve">3 Years Diploma in Computer Engineering </w:t>
      </w:r>
      <w:r w:rsidR="00DC2E84" w:rsidRPr="00781098">
        <w:rPr>
          <w:rFonts w:ascii="Calibri" w:eastAsia="Times New Roman" w:hAnsi="Calibri" w:cs="Calibri"/>
          <w:lang w:val="en-US"/>
        </w:rPr>
        <w:t>from</w:t>
      </w:r>
      <w:r w:rsidRPr="00781098">
        <w:rPr>
          <w:rFonts w:ascii="Calibri" w:eastAsia="Times New Roman" w:hAnsi="Calibri" w:cs="Calibri"/>
          <w:lang w:val="en-US"/>
        </w:rPr>
        <w:t xml:space="preserve"> Govt. Polytechnic Jhajjar </w:t>
      </w:r>
      <w:r w:rsidR="00DC2E84" w:rsidRPr="00781098">
        <w:rPr>
          <w:rFonts w:ascii="Calibri" w:eastAsia="Times New Roman" w:hAnsi="Calibri" w:cs="Calibri"/>
          <w:lang w:val="en-US"/>
        </w:rPr>
        <w:t>(Haryana)</w:t>
      </w:r>
    </w:p>
    <w:p w14:paraId="7CAE1CCE" w14:textId="43F34219" w:rsidR="00A7027C" w:rsidRDefault="00A7027C" w:rsidP="00695BA1">
      <w:pPr>
        <w:pStyle w:val="ListParagraph"/>
        <w:numPr>
          <w:ilvl w:val="0"/>
          <w:numId w:val="16"/>
        </w:numPr>
        <w:spacing w:after="0" w:line="240" w:lineRule="auto"/>
        <w:rPr>
          <w:rFonts w:ascii="Calibri" w:eastAsia="Times New Roman" w:hAnsi="Calibri" w:cs="Calibri"/>
          <w:lang w:val="en-US"/>
        </w:rPr>
      </w:pPr>
      <w:r w:rsidRPr="00781098">
        <w:rPr>
          <w:rFonts w:ascii="Calibri" w:eastAsia="Times New Roman" w:hAnsi="Calibri" w:cs="Calibri"/>
          <w:lang w:val="en-US"/>
        </w:rPr>
        <w:t>Certified Kubernetes Administrator (CKA).</w:t>
      </w:r>
    </w:p>
    <w:p w14:paraId="092D1C12" w14:textId="77777777" w:rsidR="00695BA1" w:rsidRPr="00781098" w:rsidRDefault="00695BA1" w:rsidP="00695BA1">
      <w:pPr>
        <w:spacing w:after="0" w:line="240" w:lineRule="auto"/>
        <w:ind w:left="1146"/>
        <w:contextualSpacing/>
        <w:rPr>
          <w:rFonts w:ascii="Calibri" w:eastAsia="Times New Roman" w:hAnsi="Calibri" w:cs="Calibri"/>
          <w:lang w:val="en-US"/>
        </w:rPr>
      </w:pPr>
    </w:p>
    <w:p w14:paraId="1CF20B5F" w14:textId="0978172E" w:rsidR="00695BA1" w:rsidRPr="00695BA1" w:rsidRDefault="00695BA1" w:rsidP="00695BA1">
      <w:pPr>
        <w:pStyle w:val="Heading1"/>
        <w:spacing w:before="69"/>
        <w:rPr>
          <w:color w:val="333333"/>
          <w:w w:val="105"/>
          <w:sz w:val="24"/>
          <w:szCs w:val="24"/>
        </w:rPr>
      </w:pPr>
      <w:r>
        <w:rPr>
          <w:color w:val="333333"/>
          <w:w w:val="105"/>
          <w:sz w:val="24"/>
          <w:szCs w:val="24"/>
        </w:rPr>
        <w:t>Education</w:t>
      </w:r>
    </w:p>
    <w:p w14:paraId="56752B99" w14:textId="77777777" w:rsidR="00A7027C" w:rsidRPr="00345A51" w:rsidRDefault="00A7027C" w:rsidP="00345A51">
      <w:pPr>
        <w:autoSpaceDE w:val="0"/>
        <w:autoSpaceDN w:val="0"/>
        <w:adjustRightInd w:val="0"/>
        <w:spacing w:after="0" w:line="240" w:lineRule="auto"/>
        <w:rPr>
          <w:rFonts w:ascii="Tahoma" w:eastAsia="Times New Roman" w:hAnsi="Tahoma" w:cs="Tahoma"/>
          <w:color w:val="000000"/>
          <w:sz w:val="17"/>
          <w:szCs w:val="17"/>
          <w:lang w:eastAsia="en-IN"/>
        </w:rPr>
      </w:pPr>
    </w:p>
    <w:p w14:paraId="1F0EB94A" w14:textId="77777777" w:rsidR="00345A51" w:rsidRPr="00345A51" w:rsidRDefault="00345A51" w:rsidP="00345A51">
      <w:pPr>
        <w:tabs>
          <w:tab w:val="left" w:pos="2340"/>
        </w:tabs>
        <w:spacing w:after="0" w:line="240" w:lineRule="auto"/>
        <w:ind w:left="360"/>
        <w:jc w:val="both"/>
        <w:rPr>
          <w:rFonts w:ascii="Tahoma" w:eastAsia="Times New Roman" w:hAnsi="Tahoma" w:cs="Tahoma"/>
          <w:sz w:val="17"/>
          <w:szCs w:val="17"/>
          <w:lang w:val="en-US"/>
        </w:rPr>
      </w:pPr>
      <w:r w:rsidRPr="00345A51">
        <w:rPr>
          <w:rFonts w:ascii="Tahoma" w:eastAsia="Times New Roman" w:hAnsi="Tahoma" w:cs="Tahoma"/>
          <w:sz w:val="17"/>
          <w:szCs w:val="17"/>
          <w:lang w:val="en-US"/>
        </w:rPr>
        <w:t xml:space="preserve">                         </w:t>
      </w:r>
    </w:p>
    <w:p w14:paraId="12E6FC37" w14:textId="40A93798" w:rsidR="00345A51" w:rsidRPr="00781098" w:rsidRDefault="00345A51" w:rsidP="00695BA1">
      <w:pPr>
        <w:pStyle w:val="ListParagraph"/>
        <w:numPr>
          <w:ilvl w:val="0"/>
          <w:numId w:val="16"/>
        </w:numPr>
        <w:spacing w:after="0" w:line="240" w:lineRule="auto"/>
        <w:rPr>
          <w:rFonts w:ascii="Calibri" w:eastAsia="Times New Roman" w:hAnsi="Calibri" w:cs="Calibri"/>
          <w:lang w:val="en-US"/>
        </w:rPr>
      </w:pPr>
      <w:r w:rsidRPr="00781098">
        <w:rPr>
          <w:rFonts w:ascii="Calibri" w:eastAsia="Times New Roman" w:hAnsi="Calibri" w:cs="Calibri"/>
          <w:lang w:val="en-US"/>
        </w:rPr>
        <w:t xml:space="preserve">3 Years Diploma in Computer Engineering </w:t>
      </w:r>
      <w:r w:rsidR="00DC2E84" w:rsidRPr="00781098">
        <w:rPr>
          <w:rFonts w:ascii="Calibri" w:eastAsia="Times New Roman" w:hAnsi="Calibri" w:cs="Calibri"/>
          <w:lang w:val="en-US"/>
        </w:rPr>
        <w:t>from</w:t>
      </w:r>
      <w:r w:rsidRPr="00781098">
        <w:rPr>
          <w:rFonts w:ascii="Calibri" w:eastAsia="Times New Roman" w:hAnsi="Calibri" w:cs="Calibri"/>
          <w:lang w:val="en-US"/>
        </w:rPr>
        <w:t xml:space="preserve"> Govt. Polytechnic Jhajjar. </w:t>
      </w:r>
    </w:p>
    <w:p w14:paraId="42668F07" w14:textId="77777777" w:rsidR="00345A51" w:rsidRPr="00781098" w:rsidRDefault="00345A51" w:rsidP="00695BA1">
      <w:pPr>
        <w:pStyle w:val="ListParagraph"/>
        <w:numPr>
          <w:ilvl w:val="0"/>
          <w:numId w:val="16"/>
        </w:numPr>
        <w:spacing w:after="0" w:line="240" w:lineRule="auto"/>
        <w:rPr>
          <w:rFonts w:ascii="Calibri" w:eastAsia="Times New Roman" w:hAnsi="Calibri" w:cs="Calibri"/>
          <w:lang w:val="en-US"/>
        </w:rPr>
      </w:pPr>
      <w:r w:rsidRPr="00781098">
        <w:rPr>
          <w:rFonts w:ascii="Calibri" w:eastAsia="Times New Roman" w:hAnsi="Calibri" w:cs="Calibri"/>
          <w:lang w:val="en-US"/>
        </w:rPr>
        <w:lastRenderedPageBreak/>
        <w:t xml:space="preserve">High School 10th from Haryana Board of School Education Haryana, Bhiwani. </w:t>
      </w:r>
    </w:p>
    <w:p w14:paraId="7389D4D9" w14:textId="77777777" w:rsidR="00345A51" w:rsidRPr="00345A51" w:rsidRDefault="00345A51" w:rsidP="00345A51">
      <w:pPr>
        <w:tabs>
          <w:tab w:val="left" w:pos="360"/>
          <w:tab w:val="left" w:pos="2340"/>
        </w:tabs>
        <w:spacing w:after="0" w:line="240" w:lineRule="auto"/>
        <w:ind w:left="360"/>
        <w:jc w:val="both"/>
        <w:rPr>
          <w:rFonts w:ascii="Tahoma" w:eastAsia="Times New Roman" w:hAnsi="Tahoma" w:cs="Tahoma"/>
          <w:sz w:val="17"/>
          <w:szCs w:val="17"/>
          <w:lang w:val="en-US"/>
        </w:rPr>
      </w:pPr>
    </w:p>
    <w:p w14:paraId="09B76E24" w14:textId="77777777" w:rsidR="00345A51" w:rsidRPr="00345A51" w:rsidRDefault="00345A51" w:rsidP="00345A51">
      <w:pPr>
        <w:spacing w:after="0" w:line="240" w:lineRule="auto"/>
        <w:rPr>
          <w:rFonts w:ascii="Tahoma" w:eastAsia="Times New Roman" w:hAnsi="Tahoma" w:cs="Tahoma"/>
          <w:sz w:val="17"/>
          <w:szCs w:val="17"/>
          <w:lang w:val="en-US"/>
        </w:rPr>
      </w:pPr>
    </w:p>
    <w:p w14:paraId="5D08FE5E" w14:textId="5511F735" w:rsidR="00345A51" w:rsidRPr="00695BA1" w:rsidRDefault="00695BA1" w:rsidP="00695BA1">
      <w:pPr>
        <w:pStyle w:val="Heading1"/>
        <w:spacing w:before="69"/>
        <w:rPr>
          <w:color w:val="333333"/>
          <w:w w:val="105"/>
          <w:sz w:val="24"/>
          <w:szCs w:val="24"/>
        </w:rPr>
      </w:pPr>
      <w:r w:rsidRPr="00695BA1">
        <w:rPr>
          <w:color w:val="333333"/>
          <w:w w:val="105"/>
          <w:sz w:val="24"/>
          <w:szCs w:val="24"/>
        </w:rPr>
        <w:t>Personal Details</w:t>
      </w:r>
    </w:p>
    <w:p w14:paraId="3D134B31" w14:textId="77777777" w:rsidR="00345A51" w:rsidRPr="00345A51" w:rsidRDefault="00345A51" w:rsidP="00345A51">
      <w:pPr>
        <w:spacing w:after="0" w:line="240" w:lineRule="auto"/>
        <w:rPr>
          <w:rFonts w:ascii="Tahoma" w:eastAsia="Times New Roman" w:hAnsi="Tahoma" w:cs="Tahoma"/>
          <w:b/>
          <w:bCs/>
          <w:sz w:val="17"/>
          <w:szCs w:val="17"/>
          <w:lang w:val="en-US"/>
        </w:rPr>
      </w:pPr>
    </w:p>
    <w:p w14:paraId="0A9E9AEE" w14:textId="42A4A586" w:rsidR="00345A51" w:rsidRPr="00695BA1" w:rsidRDefault="00345A5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Date of Birth: 14th   June 1988</w:t>
      </w:r>
    </w:p>
    <w:p w14:paraId="01AA42AE" w14:textId="77777777" w:rsidR="00345A51" w:rsidRPr="00695BA1" w:rsidRDefault="00345A5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Marital Status : Married</w:t>
      </w:r>
    </w:p>
    <w:p w14:paraId="7BCCB2BF" w14:textId="77777777" w:rsidR="00345A51" w:rsidRPr="00695BA1" w:rsidRDefault="00345A51" w:rsidP="00695BA1">
      <w:pPr>
        <w:pStyle w:val="ListParagraph"/>
        <w:numPr>
          <w:ilvl w:val="0"/>
          <w:numId w:val="16"/>
        </w:numPr>
        <w:spacing w:after="0" w:line="240" w:lineRule="auto"/>
        <w:rPr>
          <w:rFonts w:ascii="Calibri" w:eastAsia="Times New Roman" w:hAnsi="Calibri" w:cs="Calibri"/>
          <w:lang w:val="en-US"/>
        </w:rPr>
      </w:pPr>
      <w:r w:rsidRPr="00695BA1">
        <w:rPr>
          <w:rFonts w:ascii="Calibri" w:eastAsia="Times New Roman" w:hAnsi="Calibri" w:cs="Calibri"/>
          <w:lang w:val="en-US"/>
        </w:rPr>
        <w:t>Languages Known: Hindi, English</w:t>
      </w:r>
    </w:p>
    <w:p w14:paraId="6EDEEDDF" w14:textId="77777777" w:rsidR="00695BA1" w:rsidRDefault="00695BA1" w:rsidP="00345A51">
      <w:pPr>
        <w:spacing w:after="0" w:line="240" w:lineRule="auto"/>
        <w:rPr>
          <w:rFonts w:ascii="Arial" w:eastAsia="Times New Roman" w:hAnsi="Arial" w:cs="Times New Roman"/>
          <w:sz w:val="18"/>
          <w:szCs w:val="24"/>
          <w:lang w:val="en-US"/>
        </w:rPr>
      </w:pPr>
    </w:p>
    <w:p w14:paraId="6E59C857" w14:textId="77777777" w:rsidR="00695BA1" w:rsidRDefault="00695BA1" w:rsidP="00345A51">
      <w:pPr>
        <w:spacing w:after="0" w:line="240" w:lineRule="auto"/>
        <w:rPr>
          <w:rFonts w:ascii="Arial" w:eastAsia="Times New Roman" w:hAnsi="Arial" w:cs="Times New Roman"/>
          <w:sz w:val="18"/>
          <w:szCs w:val="24"/>
          <w:lang w:val="en-US"/>
        </w:rPr>
      </w:pPr>
    </w:p>
    <w:p w14:paraId="27C81B3A" w14:textId="4EC527F9" w:rsidR="00695BA1" w:rsidRPr="00695BA1" w:rsidRDefault="00695BA1" w:rsidP="00695BA1">
      <w:pPr>
        <w:pStyle w:val="Heading1"/>
        <w:spacing w:before="69"/>
        <w:rPr>
          <w:color w:val="333333"/>
          <w:w w:val="105"/>
          <w:sz w:val="24"/>
          <w:szCs w:val="24"/>
        </w:rPr>
      </w:pPr>
      <w:r w:rsidRPr="00695BA1">
        <w:rPr>
          <w:color w:val="333333"/>
          <w:w w:val="105"/>
          <w:sz w:val="24"/>
          <w:szCs w:val="24"/>
        </w:rPr>
        <w:t>Declaration</w:t>
      </w:r>
    </w:p>
    <w:p w14:paraId="078686CA" w14:textId="77777777" w:rsidR="00345A51" w:rsidRPr="00345A51" w:rsidRDefault="00345A51" w:rsidP="00345A51">
      <w:pPr>
        <w:spacing w:after="0" w:line="240" w:lineRule="auto"/>
        <w:rPr>
          <w:rFonts w:ascii="Tahoma" w:eastAsia="Times New Roman" w:hAnsi="Tahoma" w:cs="Tahoma"/>
          <w:b/>
          <w:bCs/>
          <w:sz w:val="17"/>
          <w:szCs w:val="17"/>
          <w:lang w:val="en-US"/>
        </w:rPr>
      </w:pPr>
    </w:p>
    <w:p w14:paraId="78F75768" w14:textId="77777777" w:rsidR="00345A51" w:rsidRPr="00345A51" w:rsidRDefault="00345A51" w:rsidP="00345A51">
      <w:pPr>
        <w:tabs>
          <w:tab w:val="left" w:pos="90"/>
        </w:tabs>
        <w:spacing w:after="0" w:line="240" w:lineRule="auto"/>
        <w:ind w:right="-1440"/>
        <w:rPr>
          <w:rFonts w:ascii="Tahoma" w:eastAsia="Times New Roman" w:hAnsi="Tahoma" w:cs="Tahoma"/>
          <w:sz w:val="17"/>
          <w:szCs w:val="17"/>
          <w:lang w:val="en-US"/>
        </w:rPr>
      </w:pPr>
      <w:r w:rsidRPr="00345A51">
        <w:rPr>
          <w:rFonts w:ascii="Tahoma" w:eastAsia="Times New Roman" w:hAnsi="Tahoma" w:cs="Tahoma"/>
          <w:sz w:val="17"/>
          <w:szCs w:val="17"/>
          <w:lang w:val="en-US"/>
        </w:rPr>
        <w:t>I hereby confirm that the information in this document is true and accurate to the best of my knowledge.</w:t>
      </w:r>
    </w:p>
    <w:p w14:paraId="43E12080" w14:textId="77777777" w:rsidR="00345A51" w:rsidRPr="00345A51" w:rsidRDefault="00345A51" w:rsidP="00345A51">
      <w:pPr>
        <w:tabs>
          <w:tab w:val="left" w:pos="90"/>
        </w:tabs>
        <w:spacing w:after="0" w:line="240" w:lineRule="auto"/>
        <w:ind w:right="-1440"/>
        <w:rPr>
          <w:rFonts w:ascii="Tahoma" w:eastAsia="Times New Roman" w:hAnsi="Tahoma" w:cs="Tahoma"/>
          <w:sz w:val="17"/>
          <w:szCs w:val="17"/>
          <w:lang w:val="en-US"/>
        </w:rPr>
      </w:pPr>
    </w:p>
    <w:p w14:paraId="2EA8A1BF" w14:textId="77777777" w:rsidR="00345A51" w:rsidRPr="00345A51" w:rsidRDefault="00345A51" w:rsidP="00345A51">
      <w:pPr>
        <w:tabs>
          <w:tab w:val="left" w:pos="90"/>
        </w:tabs>
        <w:spacing w:after="0" w:line="240" w:lineRule="auto"/>
        <w:ind w:right="-1440"/>
        <w:rPr>
          <w:rFonts w:ascii="Tahoma" w:eastAsia="Times New Roman" w:hAnsi="Tahoma" w:cs="Tahoma"/>
          <w:sz w:val="17"/>
          <w:szCs w:val="17"/>
          <w:lang w:val="en-US"/>
        </w:rPr>
      </w:pPr>
    </w:p>
    <w:p w14:paraId="1651EEA9" w14:textId="5286299B" w:rsidR="00345A51" w:rsidRPr="00345A51" w:rsidRDefault="00345A51" w:rsidP="00345A51">
      <w:pPr>
        <w:tabs>
          <w:tab w:val="left" w:pos="90"/>
        </w:tabs>
        <w:spacing w:after="0" w:line="240" w:lineRule="auto"/>
        <w:ind w:right="-1440"/>
        <w:rPr>
          <w:rFonts w:ascii="Tahoma" w:eastAsia="Times New Roman" w:hAnsi="Tahoma" w:cs="Tahoma"/>
          <w:bCs/>
          <w:sz w:val="17"/>
          <w:szCs w:val="17"/>
          <w:lang w:val="en-US"/>
        </w:rPr>
      </w:pPr>
      <w:r w:rsidRPr="00345A51">
        <w:rPr>
          <w:rFonts w:ascii="Tahoma" w:eastAsia="Times New Roman" w:hAnsi="Tahoma" w:cs="Tahoma"/>
          <w:bCs/>
          <w:sz w:val="17"/>
          <w:szCs w:val="17"/>
          <w:lang w:val="en-US"/>
        </w:rPr>
        <w:t>DATE:</w:t>
      </w:r>
      <w:r w:rsidRPr="00345A51">
        <w:rPr>
          <w:rFonts w:ascii="Tahoma" w:eastAsia="Times New Roman" w:hAnsi="Tahoma" w:cs="Tahoma"/>
          <w:bCs/>
          <w:sz w:val="17"/>
          <w:szCs w:val="17"/>
          <w:lang w:val="en-US"/>
        </w:rPr>
        <w:tab/>
      </w:r>
      <w:r w:rsidRPr="00345A51">
        <w:rPr>
          <w:rFonts w:ascii="Tahoma" w:eastAsia="Times New Roman" w:hAnsi="Tahoma" w:cs="Tahoma"/>
          <w:bCs/>
          <w:sz w:val="17"/>
          <w:szCs w:val="17"/>
          <w:lang w:val="en-US"/>
        </w:rPr>
        <w:tab/>
      </w:r>
      <w:r w:rsidRPr="00345A51">
        <w:rPr>
          <w:rFonts w:ascii="Tahoma" w:eastAsia="Times New Roman" w:hAnsi="Tahoma" w:cs="Tahoma"/>
          <w:bCs/>
          <w:sz w:val="17"/>
          <w:szCs w:val="17"/>
          <w:lang w:val="en-US"/>
        </w:rPr>
        <w:tab/>
      </w:r>
      <w:r w:rsidRPr="00345A51">
        <w:rPr>
          <w:rFonts w:ascii="Tahoma" w:eastAsia="Times New Roman" w:hAnsi="Tahoma" w:cs="Tahoma"/>
          <w:bCs/>
          <w:sz w:val="17"/>
          <w:szCs w:val="17"/>
          <w:lang w:val="en-US"/>
        </w:rPr>
        <w:tab/>
      </w:r>
      <w:r w:rsidRPr="00345A51">
        <w:rPr>
          <w:rFonts w:ascii="Tahoma" w:eastAsia="Times New Roman" w:hAnsi="Tahoma" w:cs="Tahoma"/>
          <w:bCs/>
          <w:sz w:val="17"/>
          <w:szCs w:val="17"/>
          <w:lang w:val="en-US"/>
        </w:rPr>
        <w:tab/>
      </w:r>
      <w:r w:rsidRPr="00345A51">
        <w:rPr>
          <w:rFonts w:ascii="Tahoma" w:eastAsia="Times New Roman" w:hAnsi="Tahoma" w:cs="Tahoma"/>
          <w:bCs/>
          <w:sz w:val="17"/>
          <w:szCs w:val="17"/>
          <w:lang w:val="en-US"/>
        </w:rPr>
        <w:tab/>
      </w:r>
      <w:r w:rsidRPr="00345A51">
        <w:rPr>
          <w:rFonts w:ascii="Tahoma" w:eastAsia="Times New Roman" w:hAnsi="Tahoma" w:cs="Tahoma"/>
          <w:bCs/>
          <w:sz w:val="17"/>
          <w:szCs w:val="17"/>
          <w:lang w:val="en-US"/>
        </w:rPr>
        <w:tab/>
      </w:r>
      <w:r w:rsidRPr="00345A51">
        <w:rPr>
          <w:rFonts w:ascii="Tahoma" w:eastAsia="Times New Roman" w:hAnsi="Tahoma" w:cs="Tahoma"/>
          <w:bCs/>
          <w:sz w:val="17"/>
          <w:szCs w:val="17"/>
          <w:lang w:val="en-US"/>
        </w:rPr>
        <w:tab/>
      </w:r>
      <w:r w:rsidRPr="00345A51">
        <w:rPr>
          <w:rFonts w:ascii="Tahoma" w:eastAsia="Times New Roman" w:hAnsi="Tahoma" w:cs="Tahoma"/>
          <w:bCs/>
          <w:sz w:val="17"/>
          <w:szCs w:val="17"/>
          <w:lang w:val="en-US"/>
        </w:rPr>
        <w:tab/>
      </w:r>
      <w:r w:rsidRPr="00345A51">
        <w:rPr>
          <w:rFonts w:ascii="Tahoma" w:eastAsia="Times New Roman" w:hAnsi="Tahoma" w:cs="Tahoma"/>
          <w:bCs/>
          <w:sz w:val="17"/>
          <w:szCs w:val="17"/>
          <w:lang w:val="en-US"/>
        </w:rPr>
        <w:tab/>
      </w:r>
      <w:r w:rsidRPr="00345A51">
        <w:rPr>
          <w:rFonts w:ascii="Tahoma" w:eastAsia="Times New Roman" w:hAnsi="Tahoma" w:cs="Tahoma"/>
          <w:bCs/>
          <w:sz w:val="17"/>
          <w:szCs w:val="17"/>
          <w:lang w:val="en-US"/>
        </w:rPr>
        <w:tab/>
        <w:t xml:space="preserve">       </w:t>
      </w:r>
      <w:r w:rsidR="00E90543" w:rsidRPr="00345A51">
        <w:rPr>
          <w:rFonts w:ascii="Tahoma" w:eastAsia="Times New Roman" w:hAnsi="Tahoma" w:cs="Tahoma"/>
          <w:bCs/>
          <w:sz w:val="17"/>
          <w:szCs w:val="17"/>
          <w:lang w:val="en-US"/>
        </w:rPr>
        <w:t xml:space="preserve">  (</w:t>
      </w:r>
      <w:r w:rsidRPr="00345A51">
        <w:rPr>
          <w:rFonts w:ascii="Tahoma" w:eastAsia="Times New Roman" w:hAnsi="Tahoma" w:cs="Tahoma"/>
          <w:bCs/>
          <w:sz w:val="17"/>
          <w:szCs w:val="17"/>
          <w:lang w:val="en-US"/>
        </w:rPr>
        <w:t xml:space="preserve">Jagmohan Saini) </w:t>
      </w:r>
    </w:p>
    <w:p w14:paraId="603D8DCD" w14:textId="45D32516" w:rsidR="00345A51" w:rsidRPr="00345A51" w:rsidRDefault="00345A51" w:rsidP="00345A51">
      <w:pPr>
        <w:tabs>
          <w:tab w:val="left" w:pos="90"/>
        </w:tabs>
        <w:spacing w:after="0" w:line="240" w:lineRule="auto"/>
        <w:ind w:right="-1440"/>
        <w:rPr>
          <w:rFonts w:ascii="Tahoma" w:eastAsia="Times New Roman" w:hAnsi="Tahoma" w:cs="Tahoma"/>
          <w:bCs/>
          <w:sz w:val="17"/>
          <w:szCs w:val="17"/>
          <w:lang w:val="en-US"/>
        </w:rPr>
      </w:pPr>
      <w:r w:rsidRPr="00345A51">
        <w:rPr>
          <w:rFonts w:ascii="Tahoma" w:eastAsia="Times New Roman" w:hAnsi="Tahoma" w:cs="Tahoma"/>
          <w:bCs/>
          <w:sz w:val="17"/>
          <w:szCs w:val="17"/>
          <w:lang w:val="en-US"/>
        </w:rPr>
        <w:t xml:space="preserve">Place: </w:t>
      </w:r>
      <w:proofErr w:type="spellStart"/>
      <w:r w:rsidR="00E90543">
        <w:rPr>
          <w:rFonts w:ascii="Tahoma" w:eastAsia="Times New Roman" w:hAnsi="Tahoma" w:cs="Tahoma"/>
          <w:bCs/>
          <w:sz w:val="17"/>
          <w:szCs w:val="17"/>
          <w:lang w:val="en-US"/>
        </w:rPr>
        <w:t>Jind</w:t>
      </w:r>
      <w:proofErr w:type="spellEnd"/>
    </w:p>
    <w:p w14:paraId="2973BA52" w14:textId="77777777" w:rsidR="009E3433" w:rsidRDefault="009E3433"/>
    <w:sectPr w:rsidR="009E3433" w:rsidSect="00CC3E07">
      <w:headerReference w:type="default" r:id="rId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CA36" w14:textId="77777777" w:rsidR="008C04E1" w:rsidRDefault="008C04E1">
      <w:pPr>
        <w:spacing w:after="0" w:line="240" w:lineRule="auto"/>
      </w:pPr>
      <w:r>
        <w:separator/>
      </w:r>
    </w:p>
  </w:endnote>
  <w:endnote w:type="continuationSeparator" w:id="0">
    <w:p w14:paraId="63378C8E" w14:textId="77777777" w:rsidR="008C04E1" w:rsidRDefault="008C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34A3" w14:textId="77777777" w:rsidR="008C04E1" w:rsidRDefault="008C04E1">
      <w:pPr>
        <w:spacing w:after="0" w:line="240" w:lineRule="auto"/>
      </w:pPr>
      <w:r>
        <w:separator/>
      </w:r>
    </w:p>
  </w:footnote>
  <w:footnote w:type="continuationSeparator" w:id="0">
    <w:p w14:paraId="4A2B30AB" w14:textId="77777777" w:rsidR="008C04E1" w:rsidRDefault="008C0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EB75" w14:textId="77777777" w:rsidR="009E3433" w:rsidRPr="0047647E" w:rsidRDefault="009E3433" w:rsidP="00977F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1E1"/>
    <w:multiLevelType w:val="hybridMultilevel"/>
    <w:tmpl w:val="EFB0CFBE"/>
    <w:lvl w:ilvl="0" w:tplc="06763F9E">
      <w:start w:val="1"/>
      <w:numFmt w:val="bullet"/>
      <w:lvlText w:val=""/>
      <w:lvlJc w:val="left"/>
      <w:pPr>
        <w:tabs>
          <w:tab w:val="num" w:pos="360"/>
        </w:tabs>
        <w:ind w:left="360" w:hanging="360"/>
      </w:pPr>
      <w:rPr>
        <w:rFonts w:ascii="Wingdings" w:hAnsi="Wingdings" w:hint="default"/>
        <w:b w:val="0"/>
        <w:i w:val="0"/>
        <w:caps w:val="0"/>
        <w:strike w:val="0"/>
        <w:dstrike w:val="0"/>
        <w:outline w:val="0"/>
        <w:shadow w:val="0"/>
        <w:emboss w:val="0"/>
        <w:imprint w:val="0"/>
        <w:vanish w:val="0"/>
        <w:color w:val="auto"/>
        <w:sz w:val="18"/>
        <w:szCs w:val="18"/>
        <w:vertAlign w:val="base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CC3879"/>
    <w:multiLevelType w:val="hybridMultilevel"/>
    <w:tmpl w:val="7604E96C"/>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 w15:restartNumberingAfterBreak="0">
    <w:nsid w:val="18302F77"/>
    <w:multiLevelType w:val="hybridMultilevel"/>
    <w:tmpl w:val="63D091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9055341"/>
    <w:multiLevelType w:val="hybridMultilevel"/>
    <w:tmpl w:val="A5A2CEF4"/>
    <w:lvl w:ilvl="0" w:tplc="06763F9E">
      <w:start w:val="1"/>
      <w:numFmt w:val="bullet"/>
      <w:lvlText w:val=""/>
      <w:lvlJc w:val="left"/>
      <w:pPr>
        <w:tabs>
          <w:tab w:val="num" w:pos="360"/>
        </w:tabs>
        <w:ind w:left="360" w:hanging="360"/>
      </w:pPr>
      <w:rPr>
        <w:rFonts w:ascii="Wingdings" w:hAnsi="Wingdings" w:hint="default"/>
        <w:b w:val="0"/>
        <w:i w:val="0"/>
        <w:caps w:val="0"/>
        <w:strike w:val="0"/>
        <w:dstrike w:val="0"/>
        <w:outline w:val="0"/>
        <w:shadow w:val="0"/>
        <w:emboss w:val="0"/>
        <w:imprint w:val="0"/>
        <w:vanish w:val="0"/>
        <w:color w:val="auto"/>
        <w:sz w:val="18"/>
        <w:szCs w:val="18"/>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F4F9D"/>
    <w:multiLevelType w:val="hybridMultilevel"/>
    <w:tmpl w:val="19E4BE1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D6369B"/>
    <w:multiLevelType w:val="hybridMultilevel"/>
    <w:tmpl w:val="28D249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673D98"/>
    <w:multiLevelType w:val="hybridMultilevel"/>
    <w:tmpl w:val="8168D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AF00FA"/>
    <w:multiLevelType w:val="multilevel"/>
    <w:tmpl w:val="05FC061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02ACC"/>
    <w:multiLevelType w:val="hybridMultilevel"/>
    <w:tmpl w:val="2EBC5BA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566F1CEB"/>
    <w:multiLevelType w:val="hybridMultilevel"/>
    <w:tmpl w:val="3B582F3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5AC75350"/>
    <w:multiLevelType w:val="hybridMultilevel"/>
    <w:tmpl w:val="BF56CC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855B4"/>
    <w:multiLevelType w:val="hybridMultilevel"/>
    <w:tmpl w:val="39E8D4D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61EE3382"/>
    <w:multiLevelType w:val="hybridMultilevel"/>
    <w:tmpl w:val="DA103CE8"/>
    <w:lvl w:ilvl="0" w:tplc="8A84791C">
      <w:start w:val="1"/>
      <w:numFmt w:val="bullet"/>
      <w:lvlText w:val=""/>
      <w:lvlJc w:val="left"/>
      <w:pPr>
        <w:tabs>
          <w:tab w:val="num" w:pos="360"/>
        </w:tabs>
        <w:ind w:left="360" w:hanging="360"/>
      </w:pPr>
      <w:rPr>
        <w:rFonts w:ascii="Wingdings" w:hAnsi="Wingdings" w:hint="default"/>
        <w:b w:val="0"/>
        <w:i w:val="0"/>
        <w:color w:val="auto"/>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7BC724F"/>
    <w:multiLevelType w:val="hybridMultilevel"/>
    <w:tmpl w:val="19C28A14"/>
    <w:lvl w:ilvl="0" w:tplc="06763F9E">
      <w:start w:val="1"/>
      <w:numFmt w:val="bullet"/>
      <w:lvlText w:val=""/>
      <w:lvlJc w:val="left"/>
      <w:pPr>
        <w:ind w:left="1125" w:hanging="360"/>
      </w:pPr>
      <w:rPr>
        <w:rFonts w:ascii="Wingdings" w:hAnsi="Wingdings" w:hint="default"/>
        <w:b w:val="0"/>
        <w:i w:val="0"/>
        <w:caps w:val="0"/>
        <w:strike w:val="0"/>
        <w:dstrike w:val="0"/>
        <w:outline w:val="0"/>
        <w:shadow w:val="0"/>
        <w:emboss w:val="0"/>
        <w:imprint w:val="0"/>
        <w:vanish w:val="0"/>
        <w:color w:val="auto"/>
        <w:sz w:val="18"/>
        <w:szCs w:val="18"/>
        <w:vertAlign w:val="baseline"/>
      </w:rPr>
    </w:lvl>
    <w:lvl w:ilvl="1" w:tplc="40090003" w:tentative="1">
      <w:start w:val="1"/>
      <w:numFmt w:val="bullet"/>
      <w:lvlText w:val="o"/>
      <w:lvlJc w:val="left"/>
      <w:pPr>
        <w:ind w:left="1845" w:hanging="360"/>
      </w:pPr>
      <w:rPr>
        <w:rFonts w:ascii="Courier New" w:hAnsi="Courier New" w:cs="Courier New" w:hint="default"/>
      </w:rPr>
    </w:lvl>
    <w:lvl w:ilvl="2" w:tplc="40090005" w:tentative="1">
      <w:start w:val="1"/>
      <w:numFmt w:val="bullet"/>
      <w:lvlText w:val=""/>
      <w:lvlJc w:val="left"/>
      <w:pPr>
        <w:ind w:left="2565" w:hanging="360"/>
      </w:pPr>
      <w:rPr>
        <w:rFonts w:ascii="Wingdings" w:hAnsi="Wingdings" w:hint="default"/>
      </w:rPr>
    </w:lvl>
    <w:lvl w:ilvl="3" w:tplc="40090001" w:tentative="1">
      <w:start w:val="1"/>
      <w:numFmt w:val="bullet"/>
      <w:lvlText w:val=""/>
      <w:lvlJc w:val="left"/>
      <w:pPr>
        <w:ind w:left="3285" w:hanging="360"/>
      </w:pPr>
      <w:rPr>
        <w:rFonts w:ascii="Symbol" w:hAnsi="Symbol" w:hint="default"/>
      </w:rPr>
    </w:lvl>
    <w:lvl w:ilvl="4" w:tplc="40090003" w:tentative="1">
      <w:start w:val="1"/>
      <w:numFmt w:val="bullet"/>
      <w:lvlText w:val="o"/>
      <w:lvlJc w:val="left"/>
      <w:pPr>
        <w:ind w:left="4005" w:hanging="360"/>
      </w:pPr>
      <w:rPr>
        <w:rFonts w:ascii="Courier New" w:hAnsi="Courier New" w:cs="Courier New" w:hint="default"/>
      </w:rPr>
    </w:lvl>
    <w:lvl w:ilvl="5" w:tplc="40090005" w:tentative="1">
      <w:start w:val="1"/>
      <w:numFmt w:val="bullet"/>
      <w:lvlText w:val=""/>
      <w:lvlJc w:val="left"/>
      <w:pPr>
        <w:ind w:left="4725" w:hanging="360"/>
      </w:pPr>
      <w:rPr>
        <w:rFonts w:ascii="Wingdings" w:hAnsi="Wingdings" w:hint="default"/>
      </w:rPr>
    </w:lvl>
    <w:lvl w:ilvl="6" w:tplc="40090001" w:tentative="1">
      <w:start w:val="1"/>
      <w:numFmt w:val="bullet"/>
      <w:lvlText w:val=""/>
      <w:lvlJc w:val="left"/>
      <w:pPr>
        <w:ind w:left="5445" w:hanging="360"/>
      </w:pPr>
      <w:rPr>
        <w:rFonts w:ascii="Symbol" w:hAnsi="Symbol" w:hint="default"/>
      </w:rPr>
    </w:lvl>
    <w:lvl w:ilvl="7" w:tplc="40090003" w:tentative="1">
      <w:start w:val="1"/>
      <w:numFmt w:val="bullet"/>
      <w:lvlText w:val="o"/>
      <w:lvlJc w:val="left"/>
      <w:pPr>
        <w:ind w:left="6165" w:hanging="360"/>
      </w:pPr>
      <w:rPr>
        <w:rFonts w:ascii="Courier New" w:hAnsi="Courier New" w:cs="Courier New" w:hint="default"/>
      </w:rPr>
    </w:lvl>
    <w:lvl w:ilvl="8" w:tplc="40090005" w:tentative="1">
      <w:start w:val="1"/>
      <w:numFmt w:val="bullet"/>
      <w:lvlText w:val=""/>
      <w:lvlJc w:val="left"/>
      <w:pPr>
        <w:ind w:left="6885" w:hanging="360"/>
      </w:pPr>
      <w:rPr>
        <w:rFonts w:ascii="Wingdings" w:hAnsi="Wingdings" w:hint="default"/>
      </w:rPr>
    </w:lvl>
  </w:abstractNum>
  <w:abstractNum w:abstractNumId="14" w15:restartNumberingAfterBreak="0">
    <w:nsid w:val="6DF80E70"/>
    <w:multiLevelType w:val="multilevel"/>
    <w:tmpl w:val="4EBAA42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5B4339"/>
    <w:multiLevelType w:val="hybridMultilevel"/>
    <w:tmpl w:val="6BF4E068"/>
    <w:lvl w:ilvl="0" w:tplc="06763F9E">
      <w:start w:val="1"/>
      <w:numFmt w:val="bullet"/>
      <w:lvlText w:val=""/>
      <w:lvlJc w:val="left"/>
      <w:pPr>
        <w:ind w:left="720" w:hanging="360"/>
      </w:pPr>
      <w:rPr>
        <w:rFonts w:ascii="Wingdings" w:hAnsi="Wingdings" w:hint="default"/>
        <w:b w:val="0"/>
        <w:i w:val="0"/>
        <w:caps w:val="0"/>
        <w:strike w:val="0"/>
        <w:dstrike w:val="0"/>
        <w:outline w:val="0"/>
        <w:shadow w:val="0"/>
        <w:emboss w:val="0"/>
        <w:imprint w:val="0"/>
        <w:vanish w:val="0"/>
        <w:color w:val="auto"/>
        <w:sz w:val="18"/>
        <w:szCs w:val="18"/>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37397336">
    <w:abstractNumId w:val="0"/>
  </w:num>
  <w:num w:numId="2" w16cid:durableId="919214094">
    <w:abstractNumId w:val="12"/>
  </w:num>
  <w:num w:numId="3" w16cid:durableId="949241641">
    <w:abstractNumId w:val="3"/>
  </w:num>
  <w:num w:numId="4" w16cid:durableId="439419790">
    <w:abstractNumId w:val="4"/>
  </w:num>
  <w:num w:numId="5" w16cid:durableId="36318957">
    <w:abstractNumId w:val="13"/>
  </w:num>
  <w:num w:numId="6" w16cid:durableId="1330324748">
    <w:abstractNumId w:val="9"/>
  </w:num>
  <w:num w:numId="7" w16cid:durableId="1045522733">
    <w:abstractNumId w:val="2"/>
  </w:num>
  <w:num w:numId="8" w16cid:durableId="663315559">
    <w:abstractNumId w:val="5"/>
  </w:num>
  <w:num w:numId="9" w16cid:durableId="1323239223">
    <w:abstractNumId w:val="6"/>
  </w:num>
  <w:num w:numId="10" w16cid:durableId="653685564">
    <w:abstractNumId w:val="1"/>
  </w:num>
  <w:num w:numId="11" w16cid:durableId="1456867244">
    <w:abstractNumId w:val="15"/>
  </w:num>
  <w:num w:numId="12" w16cid:durableId="1247150949">
    <w:abstractNumId w:val="10"/>
  </w:num>
  <w:num w:numId="13" w16cid:durableId="1364552753">
    <w:abstractNumId w:val="14"/>
  </w:num>
  <w:num w:numId="14" w16cid:durableId="507407093">
    <w:abstractNumId w:val="7"/>
  </w:num>
  <w:num w:numId="15" w16cid:durableId="13924151">
    <w:abstractNumId w:val="8"/>
  </w:num>
  <w:num w:numId="16" w16cid:durableId="190188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51"/>
    <w:rsid w:val="00160459"/>
    <w:rsid w:val="001D6480"/>
    <w:rsid w:val="002C3944"/>
    <w:rsid w:val="002F438D"/>
    <w:rsid w:val="00345A51"/>
    <w:rsid w:val="003737F4"/>
    <w:rsid w:val="003D3537"/>
    <w:rsid w:val="004A421C"/>
    <w:rsid w:val="004D484F"/>
    <w:rsid w:val="004E0A80"/>
    <w:rsid w:val="00533E85"/>
    <w:rsid w:val="00550AFB"/>
    <w:rsid w:val="005E2A76"/>
    <w:rsid w:val="00604065"/>
    <w:rsid w:val="00607F27"/>
    <w:rsid w:val="006176EC"/>
    <w:rsid w:val="00630A2A"/>
    <w:rsid w:val="00695BA1"/>
    <w:rsid w:val="006A4C00"/>
    <w:rsid w:val="0072339E"/>
    <w:rsid w:val="007522DA"/>
    <w:rsid w:val="007575B6"/>
    <w:rsid w:val="00781098"/>
    <w:rsid w:val="007A427A"/>
    <w:rsid w:val="007B2D66"/>
    <w:rsid w:val="00830251"/>
    <w:rsid w:val="00897F7E"/>
    <w:rsid w:val="008B0E4E"/>
    <w:rsid w:val="008C04E1"/>
    <w:rsid w:val="008E4167"/>
    <w:rsid w:val="009447AC"/>
    <w:rsid w:val="009567CB"/>
    <w:rsid w:val="009733BF"/>
    <w:rsid w:val="009C5177"/>
    <w:rsid w:val="009E3433"/>
    <w:rsid w:val="00A67AFD"/>
    <w:rsid w:val="00A7027C"/>
    <w:rsid w:val="00A75079"/>
    <w:rsid w:val="00A963A0"/>
    <w:rsid w:val="00AC6087"/>
    <w:rsid w:val="00AD61FB"/>
    <w:rsid w:val="00B16130"/>
    <w:rsid w:val="00B51F95"/>
    <w:rsid w:val="00BB33DF"/>
    <w:rsid w:val="00BB63C8"/>
    <w:rsid w:val="00D0145A"/>
    <w:rsid w:val="00D139AB"/>
    <w:rsid w:val="00DC2E84"/>
    <w:rsid w:val="00DE6281"/>
    <w:rsid w:val="00E8700E"/>
    <w:rsid w:val="00E90543"/>
    <w:rsid w:val="00E933AE"/>
    <w:rsid w:val="00EC0D30"/>
    <w:rsid w:val="00F05E7A"/>
    <w:rsid w:val="00F52081"/>
    <w:rsid w:val="00F53E44"/>
    <w:rsid w:val="00FB21C0"/>
    <w:rsid w:val="00FD17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50B3"/>
  <w15:chartTrackingRefBased/>
  <w15:docId w15:val="{24AAF266-6C77-4AC6-A23D-5B79C980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175A"/>
    <w:pPr>
      <w:widowControl w:val="0"/>
      <w:autoSpaceDE w:val="0"/>
      <w:autoSpaceDN w:val="0"/>
      <w:spacing w:after="0" w:line="240" w:lineRule="auto"/>
      <w:ind w:left="109"/>
      <w:outlineLvl w:val="0"/>
    </w:pPr>
    <w:rPr>
      <w:rFonts w:ascii="Cambria" w:eastAsia="Cambria" w:hAnsi="Cambria" w:cs="Cambria"/>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5A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5A51"/>
  </w:style>
  <w:style w:type="paragraph" w:styleId="ListParagraph">
    <w:name w:val="List Paragraph"/>
    <w:basedOn w:val="Normal"/>
    <w:qFormat/>
    <w:rsid w:val="00EC0D30"/>
    <w:pPr>
      <w:ind w:left="720"/>
      <w:contextualSpacing/>
    </w:pPr>
  </w:style>
  <w:style w:type="paragraph" w:styleId="BodyText">
    <w:name w:val="Body Text"/>
    <w:basedOn w:val="Normal"/>
    <w:link w:val="BodyTextChar"/>
    <w:rsid w:val="002C3944"/>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2C3944"/>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FD175A"/>
    <w:rPr>
      <w:rFonts w:ascii="Cambria" w:eastAsia="Cambria" w:hAnsi="Cambria" w:cs="Cambria"/>
      <w:b/>
      <w:bC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Jagmohan</dc:creator>
  <cp:keywords/>
  <dc:description/>
  <cp:lastModifiedBy>., Jagmohan</cp:lastModifiedBy>
  <cp:revision>6</cp:revision>
  <cp:lastPrinted>2023-01-28T08:13:00Z</cp:lastPrinted>
  <dcterms:created xsi:type="dcterms:W3CDTF">2024-02-06T13:02:00Z</dcterms:created>
  <dcterms:modified xsi:type="dcterms:W3CDTF">2024-02-10T14:17:00Z</dcterms:modified>
</cp:coreProperties>
</file>